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39C4579" w:rsidR="001E41F3" w:rsidRPr="00900B04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900B04">
        <w:rPr>
          <w:b/>
          <w:noProof/>
          <w:sz w:val="24"/>
        </w:rPr>
        <w:t>RAN WG2 Meeting #114-e</w:t>
      </w:r>
      <w:r>
        <w:rPr>
          <w:b/>
          <w:i/>
          <w:noProof/>
          <w:sz w:val="28"/>
        </w:rPr>
        <w:tab/>
      </w:r>
      <w:r w:rsidR="00AA3D35" w:rsidRPr="00AA3D35">
        <w:rPr>
          <w:b/>
          <w:iCs/>
          <w:noProof/>
          <w:sz w:val="24"/>
          <w:szCs w:val="18"/>
        </w:rPr>
        <w:t>R2-2106697</w:t>
      </w:r>
    </w:p>
    <w:p w14:paraId="7CB45193" w14:textId="2E6F1B32" w:rsidR="001E41F3" w:rsidRDefault="00900B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19</w:t>
      </w:r>
      <w:r w:rsidRPr="00900B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406B29">
        <w:rPr>
          <w:b/>
          <w:noProof/>
          <w:sz w:val="24"/>
        </w:rPr>
        <w:t>7</w:t>
      </w:r>
      <w:r w:rsidRPr="00900B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A2515C" w:rsidR="001E41F3" w:rsidRPr="00410371" w:rsidRDefault="00900B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0BE2E9" w:rsidR="001E41F3" w:rsidRPr="00410371" w:rsidRDefault="00EB1883" w:rsidP="00547111">
            <w:pPr>
              <w:pStyle w:val="CRCoverPage"/>
              <w:spacing w:after="0"/>
              <w:rPr>
                <w:noProof/>
              </w:rPr>
            </w:pPr>
            <w:r w:rsidRPr="00EB1883">
              <w:rPr>
                <w:b/>
                <w:noProof/>
                <w:sz w:val="28"/>
              </w:rPr>
              <w:t>2666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7F6AFC" w:rsidR="001E41F3" w:rsidRPr="00900B04" w:rsidRDefault="007F013E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E20308" w:rsidR="001E41F3" w:rsidRPr="00410371" w:rsidRDefault="006976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00B04">
              <w:rPr>
                <w:b/>
                <w:noProof/>
                <w:sz w:val="28"/>
              </w:rPr>
              <w:t>1</w:t>
            </w:r>
            <w:r w:rsidR="004401CB">
              <w:rPr>
                <w:b/>
                <w:noProof/>
                <w:sz w:val="28"/>
              </w:rPr>
              <w:t>5</w:t>
            </w:r>
            <w:r w:rsidR="00900B04">
              <w:rPr>
                <w:b/>
                <w:noProof/>
                <w:sz w:val="28"/>
              </w:rPr>
              <w:t>.</w:t>
            </w:r>
            <w:r w:rsidR="004401CB">
              <w:rPr>
                <w:b/>
                <w:noProof/>
                <w:sz w:val="28"/>
              </w:rPr>
              <w:t>13</w:t>
            </w:r>
            <w:r w:rsidR="00900B04">
              <w:rPr>
                <w:b/>
                <w:noProof/>
                <w:sz w:val="28"/>
              </w:rPr>
              <w:t>.</w:t>
            </w:r>
            <w:r w:rsidR="004401C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D67A60" w:rsidR="00F25D98" w:rsidRDefault="00900B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4DAFB5" w:rsidR="00F25D98" w:rsidRDefault="00900B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D8B48" w:rsidR="001E41F3" w:rsidRDefault="00F104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flow remapping to </w:t>
            </w:r>
            <w:r w:rsidR="00175676">
              <w:t xml:space="preserve">an </w:t>
            </w:r>
            <w:r w:rsidR="00C238AD">
              <w:t>added</w:t>
            </w:r>
            <w:r>
              <w:t xml:space="preserve"> DRB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056C42" w:rsidR="001E41F3" w:rsidRDefault="00A015F0">
            <w:pPr>
              <w:pStyle w:val="CRCoverPage"/>
              <w:spacing w:after="0"/>
              <w:ind w:left="100"/>
              <w:rPr>
                <w:noProof/>
              </w:rPr>
            </w:pPr>
            <w:r>
              <w:t>Sequans Communications</w:t>
            </w:r>
            <w:r w:rsidR="009E6918">
              <w:t xml:space="preserve">, </w:t>
            </w:r>
            <w:r w:rsidR="009E6918" w:rsidRPr="005E4A3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1DCCF" w:rsidR="001E41F3" w:rsidRDefault="00A015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B050BE" w:rsidR="001E41F3" w:rsidRDefault="00A015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364D">
              <w:t>NR_newRAT</w:t>
            </w:r>
            <w:proofErr w:type="spellEnd"/>
            <w:r w:rsidRPr="003036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E4DFFC" w:rsidR="001E41F3" w:rsidRDefault="00A01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BECE4A" w:rsidR="001E41F3" w:rsidRPr="00A015F0" w:rsidRDefault="00A015F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015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9E1F9A" w:rsidR="001E41F3" w:rsidRDefault="00A01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401CB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CF0D3" w14:textId="77777777" w:rsidR="00140CC9" w:rsidRDefault="00140CC9" w:rsidP="006739C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It is specified in </w:t>
            </w:r>
            <w:r w:rsidRPr="00140CC9">
              <w:rPr>
                <w:i/>
                <w:iCs/>
                <w:noProof/>
              </w:rPr>
              <w:t>mappedQoS-FlowsToAdd</w:t>
            </w:r>
            <w:r>
              <w:rPr>
                <w:noProof/>
              </w:rPr>
              <w:t xml:space="preserve"> field description that </w:t>
            </w:r>
          </w:p>
          <w:p w14:paraId="76E7B038" w14:textId="2012D0F4" w:rsidR="00140CC9" w:rsidRDefault="00140CC9" w:rsidP="006739C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DE5341">
              <w:rPr>
                <w:bCs/>
                <w:szCs w:val="22"/>
                <w:lang w:eastAsia="en-GB"/>
              </w:rPr>
              <w:t xml:space="preserve"> For QoS flow remapping, the </w:t>
            </w:r>
            <w:proofErr w:type="spellStart"/>
            <w:r w:rsidRPr="00DE5341">
              <w:rPr>
                <w:bCs/>
                <w:szCs w:val="22"/>
                <w:lang w:eastAsia="en-GB"/>
              </w:rPr>
              <w:t>QFI</w:t>
            </w:r>
            <w:proofErr w:type="spellEnd"/>
            <w:r w:rsidRPr="00DE5341">
              <w:rPr>
                <w:bCs/>
                <w:szCs w:val="22"/>
                <w:lang w:eastAsia="en-GB"/>
              </w:rPr>
              <w:t xml:space="preserve"> value of the remapped QoS flow is only included in </w:t>
            </w:r>
            <w:proofErr w:type="spellStart"/>
            <w:r w:rsidRPr="00DE5341">
              <w:rPr>
                <w:bCs/>
                <w:i/>
                <w:szCs w:val="22"/>
                <w:lang w:eastAsia="en-GB"/>
              </w:rPr>
              <w:t>mappedQoS-FlowsToAdd</w:t>
            </w:r>
            <w:proofErr w:type="spellEnd"/>
            <w:r w:rsidRPr="00DE5341">
              <w:rPr>
                <w:bCs/>
                <w:szCs w:val="22"/>
                <w:lang w:eastAsia="en-GB"/>
              </w:rPr>
              <w:t xml:space="preserve"> in </w:t>
            </w:r>
            <w:proofErr w:type="spellStart"/>
            <w:r w:rsidRPr="00DE5341">
              <w:rPr>
                <w:bCs/>
                <w:i/>
                <w:szCs w:val="22"/>
                <w:lang w:eastAsia="en-GB"/>
              </w:rPr>
              <w:t>sdap</w:t>
            </w:r>
            <w:proofErr w:type="spellEnd"/>
            <w:r w:rsidRPr="00DE5341">
              <w:rPr>
                <w:bCs/>
                <w:i/>
                <w:szCs w:val="22"/>
                <w:lang w:eastAsia="en-GB"/>
              </w:rPr>
              <w:t>-Config</w:t>
            </w:r>
            <w:r w:rsidRPr="00DE5341">
              <w:rPr>
                <w:bCs/>
                <w:szCs w:val="22"/>
                <w:lang w:eastAsia="en-GB"/>
              </w:rPr>
              <w:t xml:space="preserve"> corresponding to the new DRB and not included in </w:t>
            </w:r>
            <w:proofErr w:type="spellStart"/>
            <w:r w:rsidRPr="00DE5341">
              <w:rPr>
                <w:bCs/>
                <w:i/>
                <w:szCs w:val="22"/>
                <w:lang w:eastAsia="en-GB"/>
              </w:rPr>
              <w:t>mappedQoS-FlowsToRelease</w:t>
            </w:r>
            <w:proofErr w:type="spellEnd"/>
            <w:r w:rsidRPr="00DE5341">
              <w:rPr>
                <w:bCs/>
                <w:szCs w:val="22"/>
                <w:lang w:eastAsia="en-GB"/>
              </w:rPr>
              <w:t xml:space="preserve"> in </w:t>
            </w:r>
            <w:proofErr w:type="spellStart"/>
            <w:r w:rsidRPr="00DE5341">
              <w:rPr>
                <w:bCs/>
                <w:i/>
                <w:szCs w:val="22"/>
                <w:lang w:eastAsia="en-GB"/>
              </w:rPr>
              <w:t>sdap</w:t>
            </w:r>
            <w:proofErr w:type="spellEnd"/>
            <w:r w:rsidRPr="00DE5341">
              <w:rPr>
                <w:bCs/>
                <w:i/>
                <w:szCs w:val="22"/>
                <w:lang w:eastAsia="en-GB"/>
              </w:rPr>
              <w:t>-Config</w:t>
            </w:r>
            <w:r w:rsidRPr="00DE5341">
              <w:rPr>
                <w:bCs/>
                <w:szCs w:val="22"/>
                <w:lang w:eastAsia="en-GB"/>
              </w:rPr>
              <w:t xml:space="preserve"> corresponding to the old DRB.</w:t>
            </w:r>
            <w:r>
              <w:rPr>
                <w:noProof/>
              </w:rPr>
              <w:t>"</w:t>
            </w:r>
          </w:p>
          <w:p w14:paraId="1FF56201" w14:textId="5C239B6B" w:rsidR="00B21488" w:rsidRDefault="00140CC9" w:rsidP="006739C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This was included in </w:t>
            </w:r>
            <w:r w:rsidRPr="00A015F0">
              <w:rPr>
                <w:noProof/>
              </w:rPr>
              <w:t>R2-1815826</w:t>
            </w:r>
            <w:r>
              <w:rPr>
                <w:noProof/>
              </w:rPr>
              <w:t xml:space="preserve"> to avoid double remapping. Instead</w:t>
            </w:r>
            <w:r w:rsidR="00A00234">
              <w:rPr>
                <w:noProof/>
              </w:rPr>
              <w:t xml:space="preserve"> of being removed </w:t>
            </w:r>
            <w:r w:rsidR="00A00234" w:rsidRPr="00DE5341">
              <w:rPr>
                <w:bCs/>
                <w:szCs w:val="22"/>
                <w:lang w:eastAsia="en-GB"/>
              </w:rPr>
              <w:t xml:space="preserve">in </w:t>
            </w:r>
            <w:proofErr w:type="spellStart"/>
            <w:r w:rsidR="00A00234" w:rsidRPr="00DE5341">
              <w:rPr>
                <w:bCs/>
                <w:i/>
                <w:szCs w:val="22"/>
                <w:lang w:eastAsia="en-GB"/>
              </w:rPr>
              <w:t>mappedQoS-FlowsToRelease</w:t>
            </w:r>
            <w:proofErr w:type="spellEnd"/>
            <w:r>
              <w:rPr>
                <w:noProof/>
              </w:rPr>
              <w:t>, the QFI is removed in the procedural text. However</w:t>
            </w:r>
            <w:r w:rsidR="00CF5530">
              <w:rPr>
                <w:noProof/>
              </w:rPr>
              <w:t>,</w:t>
            </w:r>
            <w:r>
              <w:rPr>
                <w:noProof/>
              </w:rPr>
              <w:t xml:space="preserve"> the QFI removal was </w:t>
            </w:r>
            <w:r w:rsidR="00A00234">
              <w:rPr>
                <w:noProof/>
              </w:rPr>
              <w:t xml:space="preserve">only </w:t>
            </w:r>
            <w:r>
              <w:rPr>
                <w:noProof/>
              </w:rPr>
              <w:t>included in the case of DRB modification</w:t>
            </w:r>
            <w:r w:rsidR="00894713">
              <w:rPr>
                <w:noProof/>
              </w:rPr>
              <w:t>,</w:t>
            </w:r>
            <w:r>
              <w:rPr>
                <w:noProof/>
              </w:rPr>
              <w:t xml:space="preserve"> but not </w:t>
            </w:r>
            <w:r w:rsidR="004401CB">
              <w:rPr>
                <w:noProof/>
              </w:rPr>
              <w:t xml:space="preserve">in the case of </w:t>
            </w:r>
            <w:r>
              <w:rPr>
                <w:noProof/>
              </w:rPr>
              <w:t>DRB addition.</w:t>
            </w:r>
            <w:r w:rsidR="00A00234">
              <w:rPr>
                <w:noProof/>
              </w:rPr>
              <w:t xml:space="preserve"> </w:t>
            </w:r>
          </w:p>
          <w:p w14:paraId="708AA7DE" w14:textId="4C5880BD" w:rsidR="001E41F3" w:rsidRDefault="00A00234" w:rsidP="006739C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B21488">
              <w:rPr>
                <w:noProof/>
              </w:rPr>
              <w:t xml:space="preserve">a QFI value can be included at most once across </w:t>
            </w:r>
            <w:r w:rsidR="00B21488" w:rsidRPr="00B719ED">
              <w:rPr>
                <w:bCs/>
                <w:szCs w:val="22"/>
                <w:lang w:eastAsia="en-GB"/>
              </w:rPr>
              <w:t xml:space="preserve">configured instances of </w:t>
            </w:r>
            <w:proofErr w:type="spellStart"/>
            <w:r w:rsidR="00B21488" w:rsidRPr="00B719ED">
              <w:rPr>
                <w:bCs/>
                <w:i/>
                <w:szCs w:val="22"/>
                <w:lang w:eastAsia="en-GB"/>
              </w:rPr>
              <w:t>SDAP</w:t>
            </w:r>
            <w:proofErr w:type="spellEnd"/>
            <w:r w:rsidR="00B21488" w:rsidRPr="00B719ED">
              <w:rPr>
                <w:bCs/>
                <w:i/>
                <w:szCs w:val="22"/>
                <w:lang w:eastAsia="en-GB"/>
              </w:rPr>
              <w:t>-Config</w:t>
            </w:r>
            <w:r w:rsidR="00B21488" w:rsidRPr="00B719ED">
              <w:rPr>
                <w:bCs/>
                <w:szCs w:val="22"/>
                <w:lang w:eastAsia="en-GB"/>
              </w:rPr>
              <w:t xml:space="preserve"> with the same value of </w:t>
            </w:r>
            <w:proofErr w:type="spellStart"/>
            <w:r w:rsidR="00B21488" w:rsidRPr="00B719ED">
              <w:rPr>
                <w:bCs/>
                <w:i/>
                <w:szCs w:val="22"/>
                <w:lang w:eastAsia="en-GB"/>
              </w:rPr>
              <w:t>pdu</w:t>
            </w:r>
            <w:proofErr w:type="spellEnd"/>
            <w:r w:rsidR="00B21488" w:rsidRPr="00B719ED">
              <w:rPr>
                <w:bCs/>
                <w:i/>
                <w:szCs w:val="22"/>
                <w:lang w:eastAsia="en-GB"/>
              </w:rPr>
              <w:t>-Session</w:t>
            </w:r>
            <w:r w:rsidR="00B21488">
              <w:rPr>
                <w:bCs/>
                <w:i/>
                <w:szCs w:val="22"/>
                <w:lang w:eastAsia="en-GB"/>
              </w:rPr>
              <w:t>,</w:t>
            </w:r>
            <w:r>
              <w:rPr>
                <w:noProof/>
              </w:rPr>
              <w:t xml:space="preserve"> the network cannot perform direct remapping to an added DRB, unless the </w:t>
            </w:r>
            <w:r w:rsidR="00473D5A">
              <w:rPr>
                <w:noProof/>
              </w:rPr>
              <w:t>old</w:t>
            </w:r>
            <w:r>
              <w:rPr>
                <w:noProof/>
              </w:rPr>
              <w:t xml:space="preserve"> DRB is release</w:t>
            </w:r>
            <w:r w:rsidR="00B21488">
              <w:rPr>
                <w:noProof/>
              </w:rPr>
              <w:t>d.</w:t>
            </w:r>
            <w:r w:rsidR="007F013E">
              <w:rPr>
                <w:noProof/>
              </w:rPr>
              <w:t xml:space="preserve"> </w:t>
            </w:r>
            <w:r w:rsidR="007F013E" w:rsidRPr="007F013E">
              <w:rPr>
                <w:noProof/>
              </w:rPr>
              <w:t>If the old DRB is not released, the NW has to perform a two-step procedure (Add DRB then Modify DRB with QoS flow remapping)</w:t>
            </w:r>
            <w:r w:rsidR="007F013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6739C9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02DF3" w14:textId="5D40C69A" w:rsidR="001E41F3" w:rsidRDefault="00140CC9" w:rsidP="006739C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Add removal of the QFI from the old DRB in case of flow remapping to a new</w:t>
            </w:r>
            <w:r w:rsidR="00CF5530">
              <w:rPr>
                <w:noProof/>
              </w:rPr>
              <w:t>ly added</w:t>
            </w:r>
            <w:r>
              <w:rPr>
                <w:noProof/>
              </w:rPr>
              <w:t xml:space="preserve"> DRB.</w:t>
            </w:r>
          </w:p>
          <w:p w14:paraId="370A7B3F" w14:textId="77777777" w:rsidR="00D0053B" w:rsidRPr="00D0053B" w:rsidRDefault="00D0053B" w:rsidP="006739C9">
            <w:pPr>
              <w:spacing w:after="12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D0053B">
              <w:rPr>
                <w:rFonts w:ascii="Arial" w:eastAsia="SimSun" w:hAnsi="Arial" w:hint="eastAsia"/>
                <w:b/>
                <w:noProof/>
                <w:lang w:eastAsia="zh-CN"/>
              </w:rPr>
              <w:t>I</w:t>
            </w:r>
            <w:r w:rsidRPr="00D0053B">
              <w:rPr>
                <w:rFonts w:ascii="Arial" w:eastAsia="SimSun" w:hAnsi="Arial"/>
                <w:b/>
                <w:noProof/>
                <w:lang w:eastAsia="zh-CN"/>
              </w:rPr>
              <w:t>mpact analysis</w:t>
            </w:r>
          </w:p>
          <w:p w14:paraId="7897F9A3" w14:textId="77777777" w:rsidR="00D0053B" w:rsidRPr="00D0053B" w:rsidRDefault="00D0053B" w:rsidP="006739C9">
            <w:pPr>
              <w:spacing w:after="120"/>
              <w:ind w:left="101"/>
              <w:rPr>
                <w:rFonts w:ascii="Arial" w:eastAsia="SimSun" w:hAnsi="Arial"/>
                <w:bCs/>
                <w:noProof/>
                <w:u w:val="single"/>
                <w:lang w:eastAsia="zh-CN"/>
              </w:rPr>
            </w:pPr>
            <w:r w:rsidRPr="00D0053B">
              <w:rPr>
                <w:rFonts w:ascii="Arial" w:eastAsia="SimSun" w:hAnsi="Arial" w:hint="eastAsia"/>
                <w:bCs/>
                <w:noProof/>
                <w:u w:val="single"/>
                <w:lang w:eastAsia="zh-CN"/>
              </w:rPr>
              <w:t>I</w:t>
            </w:r>
            <w:r w:rsidRPr="00D0053B">
              <w:rPr>
                <w:rFonts w:ascii="Arial" w:eastAsia="SimSun" w:hAnsi="Arial"/>
                <w:bCs/>
                <w:noProof/>
                <w:u w:val="single"/>
                <w:lang w:eastAsia="zh-CN"/>
              </w:rPr>
              <w:t>mpacted 5G architecture options:</w:t>
            </w:r>
          </w:p>
          <w:p w14:paraId="7950E64F" w14:textId="33C3FE52" w:rsidR="00D0053B" w:rsidRPr="00D0053B" w:rsidRDefault="00D0053B" w:rsidP="006739C9">
            <w:pPr>
              <w:spacing w:after="120"/>
              <w:ind w:left="101"/>
              <w:rPr>
                <w:rFonts w:ascii="Arial" w:eastAsia="SimSun" w:hAnsi="Arial"/>
                <w:noProof/>
                <w:lang w:val="fr-FR" w:eastAsia="zh-CN"/>
              </w:rPr>
            </w:pPr>
            <w:r>
              <w:rPr>
                <w:rFonts w:ascii="Arial" w:eastAsia="SimSun" w:hAnsi="Arial"/>
                <w:noProof/>
                <w:lang w:val="fr-FR" w:eastAsia="zh-CN"/>
              </w:rPr>
              <w:t xml:space="preserve">NR SA, </w:t>
            </w:r>
            <w:r w:rsidRPr="00D0053B">
              <w:rPr>
                <w:rFonts w:ascii="Arial" w:eastAsia="SimSun" w:hAnsi="Arial"/>
                <w:noProof/>
                <w:lang w:val="fr-FR" w:eastAsia="zh-CN"/>
              </w:rPr>
              <w:t>NE-DC,NR-DC, NGEN-DC</w:t>
            </w:r>
          </w:p>
          <w:p w14:paraId="0E966628" w14:textId="77777777" w:rsidR="006739C9" w:rsidRDefault="00D0053B" w:rsidP="006739C9">
            <w:pPr>
              <w:spacing w:after="120"/>
              <w:ind w:left="101"/>
              <w:rPr>
                <w:rFonts w:ascii="Arial" w:eastAsia="SimSun" w:hAnsi="Arial"/>
                <w:bCs/>
                <w:noProof/>
              </w:rPr>
            </w:pPr>
            <w:r w:rsidRPr="00D0053B">
              <w:rPr>
                <w:rFonts w:ascii="Arial" w:eastAsia="SimSun" w:hAnsi="Arial"/>
                <w:bCs/>
                <w:noProof/>
                <w:u w:val="single"/>
              </w:rPr>
              <w:t>Impacted functionality</w:t>
            </w:r>
            <w:r w:rsidR="006739C9">
              <w:rPr>
                <w:rFonts w:ascii="Arial" w:eastAsia="SimSun" w:hAnsi="Arial"/>
                <w:bCs/>
                <w:noProof/>
                <w:u w:val="single"/>
              </w:rPr>
              <w:t>:</w:t>
            </w:r>
            <w:r w:rsidR="006739C9">
              <w:rPr>
                <w:rFonts w:ascii="Arial" w:eastAsia="SimSun" w:hAnsi="Arial"/>
                <w:bCs/>
                <w:noProof/>
              </w:rPr>
              <w:t xml:space="preserve"> </w:t>
            </w:r>
          </w:p>
          <w:p w14:paraId="219FD3FF" w14:textId="2ED3CE19" w:rsidR="00D0053B" w:rsidRDefault="00D0053B" w:rsidP="006739C9">
            <w:pPr>
              <w:spacing w:after="120"/>
              <w:ind w:left="101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QoS flow remapping</w:t>
            </w:r>
          </w:p>
          <w:p w14:paraId="0B94AE57" w14:textId="77777777" w:rsidR="00D0053B" w:rsidRPr="00D0053B" w:rsidRDefault="00D0053B" w:rsidP="006739C9">
            <w:pPr>
              <w:spacing w:after="120"/>
              <w:ind w:left="100"/>
              <w:rPr>
                <w:rFonts w:ascii="Arial" w:eastAsia="SimSun" w:hAnsi="Arial"/>
                <w:bCs/>
                <w:noProof/>
              </w:rPr>
            </w:pPr>
            <w:r w:rsidRPr="00D0053B">
              <w:rPr>
                <w:rFonts w:ascii="Arial" w:eastAsia="SimSun" w:hAnsi="Arial"/>
                <w:bCs/>
                <w:noProof/>
                <w:u w:val="single"/>
              </w:rPr>
              <w:t>Inter-operability</w:t>
            </w:r>
            <w:r w:rsidRPr="00D0053B">
              <w:rPr>
                <w:rFonts w:ascii="Arial" w:eastAsia="SimSun" w:hAnsi="Arial"/>
                <w:bCs/>
                <w:noProof/>
              </w:rPr>
              <w:t xml:space="preserve">: </w:t>
            </w:r>
          </w:p>
          <w:p w14:paraId="4160DD65" w14:textId="69B700CB" w:rsidR="006739C9" w:rsidRPr="006739C9" w:rsidRDefault="006739C9" w:rsidP="006739C9">
            <w:pPr>
              <w:spacing w:after="12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6739C9">
              <w:rPr>
                <w:rFonts w:ascii="Arial" w:eastAsia="SimSun" w:hAnsi="Arial"/>
                <w:noProof/>
                <w:lang w:eastAsia="zh-CN"/>
              </w:rPr>
              <w:t>1.</w:t>
            </w:r>
            <w:r w:rsidRPr="006739C9">
              <w:rPr>
                <w:rFonts w:ascii="Arial" w:eastAsia="SimSun" w:hAnsi="Arial"/>
                <w:noProof/>
                <w:lang w:eastAsia="zh-CN"/>
              </w:rPr>
              <w:tab/>
              <w:t xml:space="preserve">If the network is implemented according to the CR and the UE is not, </w:t>
            </w:r>
            <w:r>
              <w:rPr>
                <w:rFonts w:ascii="Arial" w:eastAsia="SimSun" w:hAnsi="Arial"/>
                <w:noProof/>
                <w:lang w:eastAsia="zh-CN"/>
              </w:rPr>
              <w:t>QoS flow remapping to a newly added DRB may not be possible</w:t>
            </w:r>
            <w:r w:rsidRPr="006739C9">
              <w:rPr>
                <w:rFonts w:ascii="Arial" w:eastAsia="SimSun" w:hAnsi="Arial"/>
                <w:noProof/>
                <w:lang w:eastAsia="zh-CN"/>
              </w:rPr>
              <w:t>.</w:t>
            </w:r>
          </w:p>
          <w:p w14:paraId="31C656EC" w14:textId="3C1A4767" w:rsidR="00D0053B" w:rsidRDefault="006739C9" w:rsidP="006739C9">
            <w:pPr>
              <w:pStyle w:val="CRCoverPage"/>
              <w:ind w:left="100"/>
              <w:rPr>
                <w:noProof/>
              </w:rPr>
            </w:pPr>
            <w:r w:rsidRPr="006739C9">
              <w:rPr>
                <w:rFonts w:eastAsia="SimSun"/>
                <w:noProof/>
                <w:lang w:eastAsia="zh-CN"/>
              </w:rPr>
              <w:lastRenderedPageBreak/>
              <w:t>2.</w:t>
            </w:r>
            <w:r w:rsidRPr="006739C9">
              <w:rPr>
                <w:rFonts w:eastAsia="SimSun"/>
                <w:noProof/>
                <w:lang w:eastAsia="zh-CN"/>
              </w:rPr>
              <w:tab/>
              <w:t>If the UE is implemented according to the CR and the network is not, no issues are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6739C9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F4E3DA" w:rsidR="00880BBE" w:rsidRDefault="00B21488" w:rsidP="006739C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network cannot perform </w:t>
            </w:r>
            <w:r w:rsidR="00880BBE">
              <w:rPr>
                <w:noProof/>
              </w:rPr>
              <w:t>flow remapping to a new</w:t>
            </w:r>
            <w:r w:rsidR="00C238AD">
              <w:rPr>
                <w:noProof/>
              </w:rPr>
              <w:t>ly added</w:t>
            </w:r>
            <w:r w:rsidR="00880BBE">
              <w:rPr>
                <w:noProof/>
              </w:rPr>
              <w:t xml:space="preserve"> DRB</w:t>
            </w:r>
            <w:r w:rsidR="001814C5">
              <w:rPr>
                <w:noProof/>
              </w:rPr>
              <w:t>, unless the old DRB is released.</w:t>
            </w:r>
            <w:r w:rsidR="007F013E">
              <w:rPr>
                <w:noProof/>
              </w:rPr>
              <w:t xml:space="preserve"> </w:t>
            </w:r>
            <w:r w:rsidR="007F013E" w:rsidRPr="007F013E">
              <w:rPr>
                <w:noProof/>
              </w:rPr>
              <w:t>If the old DRB is not released, the NW has to perform a two-step procedure (Add DRB then Modify DRB with QoS flow remapping)</w:t>
            </w:r>
            <w:r w:rsidR="007F013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373577" w:rsidR="001E41F3" w:rsidRDefault="00880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5C5EE" w:rsidR="001E41F3" w:rsidRDefault="00493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D71CF1" w:rsidR="001E41F3" w:rsidRDefault="00493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E2F87" w:rsidR="001E41F3" w:rsidRDefault="00493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5AF6A7" w14:textId="77777777" w:rsidR="004401CB" w:rsidRPr="004401CB" w:rsidRDefault="004401CB" w:rsidP="004401C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x-none"/>
        </w:rPr>
      </w:pPr>
      <w:bookmarkStart w:id="1" w:name="_Toc20425717"/>
      <w:bookmarkStart w:id="2" w:name="_Toc29321113"/>
      <w:bookmarkStart w:id="3" w:name="_Toc36219296"/>
      <w:bookmarkStart w:id="4" w:name="_Toc36219972"/>
      <w:bookmarkStart w:id="5" w:name="_Toc36513392"/>
      <w:bookmarkStart w:id="6" w:name="_Toc46449450"/>
      <w:bookmarkStart w:id="7" w:name="_Toc46489237"/>
      <w:bookmarkStart w:id="8" w:name="_Toc52495071"/>
      <w:bookmarkStart w:id="9" w:name="_Toc60781240"/>
      <w:bookmarkStart w:id="10" w:name="_Toc67915287"/>
      <w:bookmarkStart w:id="11" w:name="_Toc60776779"/>
      <w:bookmarkStart w:id="12" w:name="_Toc68014719"/>
      <w:r w:rsidRPr="004401CB">
        <w:rPr>
          <w:rFonts w:ascii="Arial" w:eastAsia="MS Mincho" w:hAnsi="Arial"/>
          <w:sz w:val="22"/>
          <w:lang w:eastAsia="x-none"/>
        </w:rPr>
        <w:lastRenderedPageBreak/>
        <w:t>5.3.5.6.5</w:t>
      </w:r>
      <w:r w:rsidRPr="004401CB">
        <w:rPr>
          <w:rFonts w:ascii="Arial" w:eastAsia="MS Mincho" w:hAnsi="Arial"/>
          <w:sz w:val="22"/>
          <w:lang w:eastAsia="x-none"/>
        </w:rPr>
        <w:tab/>
        <w:t>DRB addition/modification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4B53D3C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4401CB">
        <w:rPr>
          <w:lang w:eastAsia="ja-JP"/>
        </w:rPr>
        <w:t>The UE shall:</w:t>
      </w:r>
    </w:p>
    <w:p w14:paraId="07FAF51A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401CB">
        <w:rPr>
          <w:lang w:eastAsia="x-none"/>
        </w:rPr>
        <w:t>1&gt;</w:t>
      </w:r>
      <w:r w:rsidRPr="004401CB">
        <w:rPr>
          <w:lang w:eastAsia="x-none"/>
        </w:rPr>
        <w:tab/>
        <w:t xml:space="preserve">for each </w:t>
      </w:r>
      <w:proofErr w:type="spellStart"/>
      <w:r w:rsidRPr="004401CB">
        <w:rPr>
          <w:i/>
          <w:lang w:eastAsia="x-none"/>
        </w:rPr>
        <w:t>drb</w:t>
      </w:r>
      <w:proofErr w:type="spellEnd"/>
      <w:r w:rsidRPr="004401CB">
        <w:rPr>
          <w:i/>
          <w:lang w:eastAsia="x-none"/>
        </w:rPr>
        <w:t>-Identity</w:t>
      </w:r>
      <w:r w:rsidRPr="004401CB">
        <w:rPr>
          <w:lang w:eastAsia="x-none"/>
        </w:rPr>
        <w:t xml:space="preserve"> value included in the </w:t>
      </w:r>
      <w:proofErr w:type="spellStart"/>
      <w:r w:rsidRPr="004401CB">
        <w:rPr>
          <w:i/>
          <w:lang w:eastAsia="x-none"/>
        </w:rPr>
        <w:t>drb-ToAddModList</w:t>
      </w:r>
      <w:proofErr w:type="spellEnd"/>
      <w:r w:rsidRPr="004401CB">
        <w:rPr>
          <w:lang w:eastAsia="x-none"/>
        </w:rPr>
        <w:t xml:space="preserve"> that is not part of the current UE configuration (DRB establishment including the case when full configuration option is used):</w:t>
      </w:r>
    </w:p>
    <w:p w14:paraId="419992CE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401CB">
        <w:rPr>
          <w:lang w:eastAsia="x-none"/>
        </w:rPr>
        <w:t>2&gt;</w:t>
      </w:r>
      <w:r w:rsidRPr="004401CB">
        <w:rPr>
          <w:lang w:eastAsia="x-none"/>
        </w:rPr>
        <w:tab/>
        <w:t xml:space="preserve">establish a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and configure it in accordance with the received </w:t>
      </w:r>
      <w:proofErr w:type="spellStart"/>
      <w:r w:rsidRPr="004401CB">
        <w:rPr>
          <w:i/>
          <w:lang w:eastAsia="x-none"/>
        </w:rPr>
        <w:t>pdcp</w:t>
      </w:r>
      <w:proofErr w:type="spellEnd"/>
      <w:r w:rsidRPr="004401CB">
        <w:rPr>
          <w:i/>
          <w:lang w:eastAsia="x-none"/>
        </w:rPr>
        <w:t>-</w:t>
      </w:r>
      <w:proofErr w:type="gramStart"/>
      <w:r w:rsidRPr="004401CB">
        <w:rPr>
          <w:i/>
          <w:lang w:eastAsia="x-none"/>
        </w:rPr>
        <w:t>Config</w:t>
      </w:r>
      <w:r w:rsidRPr="004401CB">
        <w:rPr>
          <w:lang w:eastAsia="x-none"/>
        </w:rPr>
        <w:t>;</w:t>
      </w:r>
      <w:proofErr w:type="gramEnd"/>
    </w:p>
    <w:p w14:paraId="3BA1B0B1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lang w:eastAsia="x-none"/>
        </w:rPr>
      </w:pPr>
      <w:r w:rsidRPr="004401CB">
        <w:rPr>
          <w:lang w:eastAsia="x-none"/>
        </w:rPr>
        <w:t>2&gt;</w:t>
      </w:r>
      <w:r w:rsidRPr="004401CB">
        <w:rPr>
          <w:lang w:eastAsia="x-none"/>
        </w:rPr>
        <w:tab/>
        <w:t xml:space="preserve">if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of this DRB is not configured with </w:t>
      </w:r>
      <w:proofErr w:type="spellStart"/>
      <w:r w:rsidRPr="004401CB">
        <w:rPr>
          <w:i/>
          <w:lang w:eastAsia="x-none"/>
        </w:rPr>
        <w:t>cipheringDisabled</w:t>
      </w:r>
      <w:proofErr w:type="spellEnd"/>
      <w:r w:rsidRPr="004401CB">
        <w:rPr>
          <w:i/>
          <w:lang w:eastAsia="x-none"/>
        </w:rPr>
        <w:t>:</w:t>
      </w:r>
    </w:p>
    <w:p w14:paraId="4504578F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rFonts w:eastAsia="SimSun"/>
          <w:lang w:eastAsia="zh-CN"/>
        </w:rPr>
        <w:t>3&gt;</w:t>
      </w:r>
      <w:r w:rsidRPr="004401CB">
        <w:rPr>
          <w:rFonts w:eastAsia="SimSun"/>
          <w:lang w:eastAsia="zh-CN"/>
        </w:rPr>
        <w:tab/>
      </w:r>
      <w:r w:rsidRPr="004401CB">
        <w:rPr>
          <w:lang w:eastAsia="x-none"/>
        </w:rPr>
        <w:t>if target RAT of handover is E-</w:t>
      </w:r>
      <w:proofErr w:type="spellStart"/>
      <w:r w:rsidRPr="004401CB">
        <w:rPr>
          <w:lang w:eastAsia="x-none"/>
        </w:rPr>
        <w:t>UTRA</w:t>
      </w:r>
      <w:proofErr w:type="spellEnd"/>
      <w:r w:rsidRPr="004401CB">
        <w:rPr>
          <w:lang w:eastAsia="x-none"/>
        </w:rPr>
        <w:t>/5GC; or</w:t>
      </w:r>
    </w:p>
    <w:p w14:paraId="529FD9F2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rFonts w:eastAsia="SimSun"/>
          <w:lang w:eastAsia="zh-CN"/>
        </w:rPr>
        <w:t>3&gt;</w:t>
      </w:r>
      <w:r w:rsidRPr="004401CB">
        <w:rPr>
          <w:rFonts w:eastAsia="SimSun"/>
          <w:lang w:eastAsia="zh-CN"/>
        </w:rPr>
        <w:tab/>
      </w:r>
      <w:r w:rsidRPr="004401CB">
        <w:rPr>
          <w:lang w:eastAsia="x-none"/>
        </w:rPr>
        <w:t>if the UE is connected to E-</w:t>
      </w:r>
      <w:proofErr w:type="spellStart"/>
      <w:r w:rsidRPr="004401CB">
        <w:rPr>
          <w:lang w:eastAsia="x-none"/>
        </w:rPr>
        <w:t>UTRA</w:t>
      </w:r>
      <w:proofErr w:type="spellEnd"/>
      <w:r w:rsidRPr="004401CB">
        <w:rPr>
          <w:lang w:eastAsia="x-none"/>
        </w:rPr>
        <w:t>/5GC:</w:t>
      </w:r>
    </w:p>
    <w:p w14:paraId="59790050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4401CB">
        <w:rPr>
          <w:lang w:eastAsia="x-none"/>
        </w:rPr>
        <w:t>4&gt;</w:t>
      </w:r>
      <w:r w:rsidRPr="004401CB">
        <w:rPr>
          <w:lang w:eastAsia="x-none"/>
        </w:rPr>
        <w:tab/>
        <w:t>if the UE is capable of E-</w:t>
      </w:r>
      <w:proofErr w:type="spellStart"/>
      <w:r w:rsidRPr="004401CB">
        <w:rPr>
          <w:lang w:eastAsia="x-none"/>
        </w:rPr>
        <w:t>UTRA</w:t>
      </w:r>
      <w:proofErr w:type="spellEnd"/>
      <w:r w:rsidRPr="004401CB">
        <w:rPr>
          <w:lang w:eastAsia="x-none"/>
        </w:rPr>
        <w:t xml:space="preserve">/5GC but not capable of </w:t>
      </w:r>
      <w:proofErr w:type="spellStart"/>
      <w:r w:rsidRPr="004401CB">
        <w:rPr>
          <w:lang w:eastAsia="x-none"/>
        </w:rPr>
        <w:t>NGEN</w:t>
      </w:r>
      <w:proofErr w:type="spellEnd"/>
      <w:r w:rsidRPr="004401CB">
        <w:rPr>
          <w:lang w:eastAsia="x-none"/>
        </w:rPr>
        <w:t>-DC:</w:t>
      </w:r>
    </w:p>
    <w:p w14:paraId="120DF061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4401CB">
        <w:rPr>
          <w:lang w:eastAsia="x-none"/>
        </w:rPr>
        <w:t>5&gt;</w:t>
      </w:r>
      <w:r w:rsidRPr="004401CB">
        <w:rPr>
          <w:lang w:eastAsia="x-none"/>
        </w:rPr>
        <w:tab/>
        <w:t xml:space="preserve">configure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with the ciphering algorithm and 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UPenc</w:t>
      </w:r>
      <w:proofErr w:type="spellEnd"/>
      <w:r w:rsidRPr="004401CB">
        <w:rPr>
          <w:lang w:eastAsia="x-none"/>
        </w:rPr>
        <w:t xml:space="preserve"> key configured/derived as specified in TS 36.331 [10</w:t>
      </w:r>
      <w:proofErr w:type="gramStart"/>
      <w:r w:rsidRPr="004401CB">
        <w:rPr>
          <w:lang w:eastAsia="x-none"/>
        </w:rPr>
        <w:t>];</w:t>
      </w:r>
      <w:proofErr w:type="gramEnd"/>
    </w:p>
    <w:p w14:paraId="3BCB819F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4401CB">
        <w:rPr>
          <w:lang w:eastAsia="x-none"/>
        </w:rPr>
        <w:t>4&gt;</w:t>
      </w:r>
      <w:r w:rsidRPr="004401CB">
        <w:rPr>
          <w:lang w:eastAsia="x-none"/>
        </w:rPr>
        <w:tab/>
        <w:t xml:space="preserve">else (i.e., a UE capable of </w:t>
      </w:r>
      <w:proofErr w:type="spellStart"/>
      <w:r w:rsidRPr="004401CB">
        <w:rPr>
          <w:lang w:eastAsia="x-none"/>
        </w:rPr>
        <w:t>NGEN</w:t>
      </w:r>
      <w:proofErr w:type="spellEnd"/>
      <w:r w:rsidRPr="004401CB">
        <w:rPr>
          <w:lang w:eastAsia="x-none"/>
        </w:rPr>
        <w:t>-DC):</w:t>
      </w:r>
    </w:p>
    <w:p w14:paraId="09387613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4401CB">
        <w:rPr>
          <w:lang w:eastAsia="x-none"/>
        </w:rPr>
        <w:t>5&gt;</w:t>
      </w:r>
      <w:r w:rsidRPr="004401CB">
        <w:rPr>
          <w:lang w:eastAsia="x-none"/>
        </w:rPr>
        <w:tab/>
        <w:t xml:space="preserve">configure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with the ciphering algorithms according to </w:t>
      </w:r>
      <w:proofErr w:type="spellStart"/>
      <w:r w:rsidRPr="004401CB">
        <w:rPr>
          <w:i/>
          <w:lang w:eastAsia="x-none"/>
        </w:rPr>
        <w:t>securityConfig</w:t>
      </w:r>
      <w:proofErr w:type="spellEnd"/>
      <w:r w:rsidRPr="004401CB">
        <w:rPr>
          <w:lang w:eastAsia="x-none"/>
        </w:rPr>
        <w:t xml:space="preserve"> and apply the key (</w:t>
      </w:r>
      <w:proofErr w:type="spellStart"/>
      <w:r w:rsidRPr="004401CB">
        <w:rPr>
          <w:lang w:eastAsia="zh-CN"/>
        </w:rPr>
        <w:t>K</w:t>
      </w:r>
      <w:r w:rsidRPr="004401CB">
        <w:rPr>
          <w:vertAlign w:val="subscript"/>
          <w:lang w:eastAsia="zh-CN"/>
        </w:rPr>
        <w:t>UPenc</w:t>
      </w:r>
      <w:proofErr w:type="spellEnd"/>
      <w:r w:rsidRPr="004401CB">
        <w:rPr>
          <w:lang w:eastAsia="x-none"/>
        </w:rPr>
        <w:t>) associated with the master key (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eNB</w:t>
      </w:r>
      <w:proofErr w:type="spellEnd"/>
      <w:r w:rsidRPr="004401CB">
        <w:rPr>
          <w:lang w:eastAsia="x-none"/>
        </w:rPr>
        <w:t>) or secondary key (S-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 xml:space="preserve">) as indicated in </w:t>
      </w:r>
      <w:proofErr w:type="spellStart"/>
      <w:r w:rsidRPr="004401CB">
        <w:rPr>
          <w:i/>
          <w:lang w:eastAsia="x-none"/>
        </w:rPr>
        <w:t>keyToUse</w:t>
      </w:r>
      <w:proofErr w:type="spellEnd"/>
      <w:r w:rsidRPr="004401CB">
        <w:rPr>
          <w:lang w:eastAsia="x-none"/>
        </w:rPr>
        <w:t xml:space="preserve">, if </w:t>
      </w:r>
      <w:proofErr w:type="gramStart"/>
      <w:r w:rsidRPr="004401CB">
        <w:rPr>
          <w:lang w:eastAsia="x-none"/>
        </w:rPr>
        <w:t>applicable;</w:t>
      </w:r>
      <w:proofErr w:type="gramEnd"/>
    </w:p>
    <w:p w14:paraId="56166B0D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zh-CN"/>
        </w:rPr>
      </w:pPr>
      <w:r w:rsidRPr="004401CB">
        <w:rPr>
          <w:rFonts w:eastAsia="SimSun"/>
          <w:lang w:eastAsia="zh-CN"/>
        </w:rPr>
        <w:t>3&gt;</w:t>
      </w:r>
      <w:r w:rsidRPr="004401CB">
        <w:rPr>
          <w:rFonts w:eastAsia="SimSun"/>
          <w:lang w:eastAsia="zh-CN"/>
        </w:rPr>
        <w:tab/>
        <w:t>else (i.e., UE connected to NR or UE connected to E-</w:t>
      </w:r>
      <w:proofErr w:type="spellStart"/>
      <w:r w:rsidRPr="004401CB">
        <w:rPr>
          <w:rFonts w:eastAsia="SimSun"/>
          <w:lang w:eastAsia="zh-CN"/>
        </w:rPr>
        <w:t>UTRA</w:t>
      </w:r>
      <w:proofErr w:type="spellEnd"/>
      <w:r w:rsidRPr="004401CB">
        <w:rPr>
          <w:rFonts w:eastAsia="SimSun"/>
          <w:lang w:eastAsia="zh-CN"/>
        </w:rPr>
        <w:t>/EPC):</w:t>
      </w:r>
    </w:p>
    <w:p w14:paraId="3515BBBF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4401CB">
        <w:rPr>
          <w:lang w:eastAsia="x-none"/>
        </w:rPr>
        <w:t>4&gt;</w:t>
      </w:r>
      <w:r w:rsidRPr="004401CB">
        <w:rPr>
          <w:lang w:eastAsia="x-none"/>
        </w:rPr>
        <w:tab/>
        <w:t xml:space="preserve">configure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with the ciphering algorithms according to </w:t>
      </w:r>
      <w:proofErr w:type="spellStart"/>
      <w:r w:rsidRPr="004401CB">
        <w:rPr>
          <w:i/>
          <w:lang w:eastAsia="x-none"/>
        </w:rPr>
        <w:t>securityConfig</w:t>
      </w:r>
      <w:proofErr w:type="spellEnd"/>
      <w:r w:rsidRPr="004401CB">
        <w:rPr>
          <w:lang w:eastAsia="x-none"/>
        </w:rPr>
        <w:t xml:space="preserve"> and apply the 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UPenc</w:t>
      </w:r>
      <w:proofErr w:type="spellEnd"/>
      <w:r w:rsidRPr="004401CB">
        <w:rPr>
          <w:lang w:eastAsia="x-none"/>
        </w:rPr>
        <w:t xml:space="preserve"> key associated with the master key (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eNB</w:t>
      </w:r>
      <w:proofErr w:type="spellEnd"/>
      <w:r w:rsidRPr="004401CB">
        <w:rPr>
          <w:lang w:eastAsia="x-none"/>
        </w:rPr>
        <w:t>/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>) or the secondary key (S-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>/S-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eNB</w:t>
      </w:r>
      <w:proofErr w:type="spellEnd"/>
      <w:r w:rsidRPr="004401CB">
        <w:rPr>
          <w:lang w:eastAsia="x-none"/>
        </w:rPr>
        <w:t xml:space="preserve">) as indicated in </w:t>
      </w:r>
      <w:proofErr w:type="spellStart"/>
      <w:proofErr w:type="gramStart"/>
      <w:r w:rsidRPr="004401CB">
        <w:rPr>
          <w:lang w:eastAsia="x-none"/>
        </w:rPr>
        <w:t>keyToUse</w:t>
      </w:r>
      <w:proofErr w:type="spellEnd"/>
      <w:r w:rsidRPr="004401CB">
        <w:rPr>
          <w:lang w:eastAsia="x-none"/>
        </w:rPr>
        <w:t>;</w:t>
      </w:r>
      <w:proofErr w:type="gramEnd"/>
    </w:p>
    <w:p w14:paraId="1DD0690D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401CB">
        <w:rPr>
          <w:lang w:eastAsia="x-none"/>
        </w:rPr>
        <w:t>2&gt;</w:t>
      </w:r>
      <w:r w:rsidRPr="004401CB">
        <w:rPr>
          <w:lang w:eastAsia="x-none"/>
        </w:rPr>
        <w:tab/>
        <w:t xml:space="preserve">if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of this DRB is configured with </w:t>
      </w:r>
      <w:proofErr w:type="spellStart"/>
      <w:r w:rsidRPr="004401CB">
        <w:rPr>
          <w:i/>
          <w:lang w:eastAsia="x-none"/>
        </w:rPr>
        <w:t>integrityProtection</w:t>
      </w:r>
      <w:proofErr w:type="spellEnd"/>
      <w:r w:rsidRPr="004401CB">
        <w:rPr>
          <w:lang w:eastAsia="x-none"/>
        </w:rPr>
        <w:t>:</w:t>
      </w:r>
    </w:p>
    <w:p w14:paraId="5F5AE951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lang w:eastAsia="x-none"/>
        </w:rPr>
        <w:t>3&gt;</w:t>
      </w:r>
      <w:r w:rsidRPr="004401CB">
        <w:rPr>
          <w:lang w:eastAsia="x-none"/>
        </w:rPr>
        <w:tab/>
        <w:t xml:space="preserve">configure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with the integrity protection algorithms according to </w:t>
      </w:r>
      <w:proofErr w:type="spellStart"/>
      <w:r w:rsidRPr="004401CB">
        <w:rPr>
          <w:i/>
          <w:lang w:eastAsia="x-none"/>
        </w:rPr>
        <w:t>securityConfig</w:t>
      </w:r>
      <w:proofErr w:type="spellEnd"/>
      <w:r w:rsidRPr="004401CB">
        <w:rPr>
          <w:lang w:eastAsia="x-none"/>
        </w:rPr>
        <w:t xml:space="preserve"> and apply the 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UPint</w:t>
      </w:r>
      <w:proofErr w:type="spellEnd"/>
      <w:r w:rsidRPr="004401CB">
        <w:rPr>
          <w:lang w:eastAsia="x-none"/>
        </w:rPr>
        <w:t xml:space="preserve"> key associated with the master (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>) or the secondary key (S-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 xml:space="preserve">) as indicated in </w:t>
      </w:r>
      <w:proofErr w:type="spellStart"/>
      <w:proofErr w:type="gramStart"/>
      <w:r w:rsidRPr="004401CB">
        <w:rPr>
          <w:i/>
          <w:lang w:eastAsia="x-none"/>
        </w:rPr>
        <w:t>keyToUse</w:t>
      </w:r>
      <w:proofErr w:type="spellEnd"/>
      <w:r w:rsidRPr="004401CB">
        <w:rPr>
          <w:lang w:eastAsia="x-none"/>
        </w:rPr>
        <w:t>;</w:t>
      </w:r>
      <w:proofErr w:type="gramEnd"/>
    </w:p>
    <w:p w14:paraId="3DB5C136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401CB">
        <w:rPr>
          <w:lang w:eastAsia="x-none"/>
        </w:rPr>
        <w:t>2&gt;</w:t>
      </w:r>
      <w:r w:rsidRPr="004401CB">
        <w:rPr>
          <w:lang w:eastAsia="x-none"/>
        </w:rPr>
        <w:tab/>
        <w:t xml:space="preserve">if </w:t>
      </w:r>
      <w:proofErr w:type="gramStart"/>
      <w:r w:rsidRPr="004401CB">
        <w:rPr>
          <w:lang w:eastAsia="x-none"/>
        </w:rPr>
        <w:t>an</w:t>
      </w:r>
      <w:proofErr w:type="gramEnd"/>
      <w:r w:rsidRPr="004401CB">
        <w:rPr>
          <w:lang w:eastAsia="x-none"/>
        </w:rPr>
        <w:t xml:space="preserve"> </w:t>
      </w:r>
      <w:proofErr w:type="spellStart"/>
      <w:r w:rsidRPr="004401CB">
        <w:rPr>
          <w:i/>
          <w:lang w:eastAsia="x-none"/>
        </w:rPr>
        <w:t>sdap</w:t>
      </w:r>
      <w:proofErr w:type="spellEnd"/>
      <w:r w:rsidRPr="004401CB">
        <w:rPr>
          <w:i/>
          <w:lang w:eastAsia="x-none"/>
        </w:rPr>
        <w:t>-Config</w:t>
      </w:r>
      <w:r w:rsidRPr="004401CB">
        <w:rPr>
          <w:lang w:eastAsia="x-none"/>
        </w:rPr>
        <w:t xml:space="preserve"> is included:</w:t>
      </w:r>
    </w:p>
    <w:p w14:paraId="00C206F8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lang w:eastAsia="x-none"/>
        </w:rPr>
        <w:t>3&gt;</w:t>
      </w:r>
      <w:r w:rsidRPr="004401CB">
        <w:rPr>
          <w:lang w:eastAsia="x-none"/>
        </w:rPr>
        <w:tab/>
        <w:t xml:space="preserve">if an </w:t>
      </w:r>
      <w:proofErr w:type="spellStart"/>
      <w:r w:rsidRPr="004401CB">
        <w:rPr>
          <w:lang w:eastAsia="x-none"/>
        </w:rPr>
        <w:t>SDAP</w:t>
      </w:r>
      <w:proofErr w:type="spellEnd"/>
      <w:r w:rsidRPr="004401CB">
        <w:rPr>
          <w:lang w:eastAsia="x-none"/>
        </w:rPr>
        <w:t xml:space="preserve"> entity with the received </w:t>
      </w:r>
      <w:proofErr w:type="spellStart"/>
      <w:r w:rsidRPr="004401CB">
        <w:rPr>
          <w:i/>
          <w:lang w:eastAsia="x-none"/>
        </w:rPr>
        <w:t>pdu</w:t>
      </w:r>
      <w:proofErr w:type="spellEnd"/>
      <w:r w:rsidRPr="004401CB">
        <w:rPr>
          <w:i/>
          <w:lang w:eastAsia="x-none"/>
        </w:rPr>
        <w:t>-Session</w:t>
      </w:r>
      <w:r w:rsidRPr="004401CB">
        <w:rPr>
          <w:lang w:eastAsia="x-none"/>
        </w:rPr>
        <w:t xml:space="preserve"> does not exist:</w:t>
      </w:r>
    </w:p>
    <w:p w14:paraId="2E91FD1C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4401CB">
        <w:rPr>
          <w:lang w:eastAsia="x-none"/>
        </w:rPr>
        <w:t>4&gt;</w:t>
      </w:r>
      <w:r w:rsidRPr="004401CB">
        <w:rPr>
          <w:lang w:eastAsia="x-none"/>
        </w:rPr>
        <w:tab/>
        <w:t xml:space="preserve">establish an </w:t>
      </w:r>
      <w:proofErr w:type="spellStart"/>
      <w:r w:rsidRPr="004401CB">
        <w:rPr>
          <w:lang w:eastAsia="x-none"/>
        </w:rPr>
        <w:t>SDAP</w:t>
      </w:r>
      <w:proofErr w:type="spellEnd"/>
      <w:r w:rsidRPr="004401CB">
        <w:rPr>
          <w:lang w:eastAsia="x-none"/>
        </w:rPr>
        <w:t xml:space="preserve"> entity as specified in TS 37.324 [24] clause </w:t>
      </w:r>
      <w:proofErr w:type="gramStart"/>
      <w:r w:rsidRPr="004401CB">
        <w:rPr>
          <w:lang w:eastAsia="x-none"/>
        </w:rPr>
        <w:t>5.1.1;</w:t>
      </w:r>
      <w:proofErr w:type="gramEnd"/>
    </w:p>
    <w:p w14:paraId="31A7EAAC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4401CB">
        <w:rPr>
          <w:lang w:eastAsia="x-none"/>
        </w:rPr>
        <w:t>4&gt;</w:t>
      </w:r>
      <w:r w:rsidRPr="004401CB">
        <w:rPr>
          <w:lang w:eastAsia="x-none"/>
        </w:rPr>
        <w:tab/>
        <w:t xml:space="preserve">if an </w:t>
      </w:r>
      <w:proofErr w:type="spellStart"/>
      <w:r w:rsidRPr="004401CB">
        <w:rPr>
          <w:lang w:eastAsia="x-none"/>
        </w:rPr>
        <w:t>SDAP</w:t>
      </w:r>
      <w:proofErr w:type="spellEnd"/>
      <w:r w:rsidRPr="004401CB">
        <w:rPr>
          <w:lang w:eastAsia="x-none"/>
        </w:rPr>
        <w:t xml:space="preserve"> entity with the received </w:t>
      </w:r>
      <w:proofErr w:type="spellStart"/>
      <w:r w:rsidRPr="004401CB">
        <w:rPr>
          <w:i/>
          <w:lang w:eastAsia="x-none"/>
        </w:rPr>
        <w:t>pdu</w:t>
      </w:r>
      <w:proofErr w:type="spellEnd"/>
      <w:r w:rsidRPr="004401CB">
        <w:rPr>
          <w:i/>
          <w:lang w:eastAsia="x-none"/>
        </w:rPr>
        <w:t>-Session</w:t>
      </w:r>
      <w:r w:rsidRPr="004401CB">
        <w:rPr>
          <w:lang w:eastAsia="x-none"/>
        </w:rPr>
        <w:t xml:space="preserve"> did not exist prior to receiving this reconfiguration:</w:t>
      </w:r>
    </w:p>
    <w:p w14:paraId="11E2A31D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4401CB">
        <w:rPr>
          <w:lang w:eastAsia="x-none"/>
        </w:rPr>
        <w:t>5&gt;</w:t>
      </w:r>
      <w:r w:rsidRPr="004401CB">
        <w:rPr>
          <w:lang w:eastAsia="x-none"/>
        </w:rPr>
        <w:tab/>
        <w:t xml:space="preserve">indicate the establishment of the user plane resources for the </w:t>
      </w:r>
      <w:proofErr w:type="spellStart"/>
      <w:r w:rsidRPr="004401CB">
        <w:rPr>
          <w:i/>
          <w:lang w:eastAsia="x-none"/>
        </w:rPr>
        <w:t>pdu</w:t>
      </w:r>
      <w:proofErr w:type="spellEnd"/>
      <w:r w:rsidRPr="004401CB">
        <w:rPr>
          <w:i/>
          <w:lang w:eastAsia="x-none"/>
        </w:rPr>
        <w:t>-Session</w:t>
      </w:r>
      <w:r w:rsidRPr="004401CB">
        <w:rPr>
          <w:lang w:eastAsia="x-none"/>
        </w:rPr>
        <w:t xml:space="preserve"> to upper </w:t>
      </w:r>
      <w:proofErr w:type="gramStart"/>
      <w:r w:rsidRPr="004401CB">
        <w:rPr>
          <w:lang w:eastAsia="x-none"/>
        </w:rPr>
        <w:t>layers;</w:t>
      </w:r>
      <w:proofErr w:type="gramEnd"/>
    </w:p>
    <w:p w14:paraId="3E984A77" w14:textId="011FF374" w:rsid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3" w:author="Sequans - Olivier Marco" w:date="2021-05-10T22:37:00Z"/>
          <w:lang w:eastAsia="x-none"/>
        </w:rPr>
      </w:pPr>
      <w:r w:rsidRPr="004401CB">
        <w:rPr>
          <w:lang w:eastAsia="x-none"/>
        </w:rPr>
        <w:t>3&gt;</w:t>
      </w:r>
      <w:r w:rsidRPr="004401CB">
        <w:rPr>
          <w:lang w:eastAsia="x-none"/>
        </w:rPr>
        <w:tab/>
        <w:t xml:space="preserve">configure the </w:t>
      </w:r>
      <w:proofErr w:type="spellStart"/>
      <w:r w:rsidRPr="004401CB">
        <w:rPr>
          <w:lang w:eastAsia="x-none"/>
        </w:rPr>
        <w:t>SDAP</w:t>
      </w:r>
      <w:proofErr w:type="spellEnd"/>
      <w:r w:rsidRPr="004401CB">
        <w:rPr>
          <w:lang w:eastAsia="x-none"/>
        </w:rPr>
        <w:t xml:space="preserve"> entity in accordance with the received </w:t>
      </w:r>
      <w:proofErr w:type="spellStart"/>
      <w:r w:rsidRPr="004401CB">
        <w:rPr>
          <w:i/>
          <w:lang w:eastAsia="x-none"/>
        </w:rPr>
        <w:t>sdap</w:t>
      </w:r>
      <w:proofErr w:type="spellEnd"/>
      <w:r w:rsidRPr="004401CB">
        <w:rPr>
          <w:i/>
          <w:lang w:eastAsia="x-none"/>
        </w:rPr>
        <w:t>-Config</w:t>
      </w:r>
      <w:r w:rsidRPr="004401CB">
        <w:rPr>
          <w:lang w:eastAsia="x-none"/>
        </w:rPr>
        <w:t xml:space="preserve"> as specified in TS 37.324 [24] and associate the DRB with the </w:t>
      </w:r>
      <w:proofErr w:type="spellStart"/>
      <w:r w:rsidRPr="004401CB">
        <w:rPr>
          <w:lang w:eastAsia="x-none"/>
        </w:rPr>
        <w:t>SDAP</w:t>
      </w:r>
      <w:proofErr w:type="spellEnd"/>
      <w:r w:rsidRPr="004401CB">
        <w:rPr>
          <w:lang w:eastAsia="x-none"/>
        </w:rPr>
        <w:t xml:space="preserve"> </w:t>
      </w:r>
      <w:proofErr w:type="gramStart"/>
      <w:r w:rsidRPr="004401CB">
        <w:rPr>
          <w:lang w:eastAsia="x-none"/>
        </w:rPr>
        <w:t>entity;</w:t>
      </w:r>
      <w:proofErr w:type="gramEnd"/>
    </w:p>
    <w:p w14:paraId="41CB6828" w14:textId="33C5AC53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ins w:id="14" w:author="Sequans - Olivier Marco" w:date="2021-05-10T22:37:00Z">
        <w:r w:rsidRPr="004401CB">
          <w:rPr>
            <w:lang w:eastAsia="x-none"/>
          </w:rPr>
          <w:t>3&gt;</w:t>
        </w:r>
        <w:r w:rsidRPr="004401CB">
          <w:rPr>
            <w:lang w:eastAsia="x-none"/>
          </w:rPr>
          <w:tab/>
          <w:t xml:space="preserve">for each </w:t>
        </w:r>
        <w:proofErr w:type="spellStart"/>
        <w:r w:rsidRPr="004401CB">
          <w:rPr>
            <w:lang w:eastAsia="x-none"/>
          </w:rPr>
          <w:t>QFI</w:t>
        </w:r>
        <w:proofErr w:type="spellEnd"/>
        <w:r w:rsidRPr="004401CB">
          <w:rPr>
            <w:lang w:eastAsia="x-none"/>
          </w:rPr>
          <w:t xml:space="preserve"> value added in </w:t>
        </w:r>
        <w:proofErr w:type="spellStart"/>
        <w:r w:rsidRPr="004401CB">
          <w:rPr>
            <w:i/>
            <w:lang w:eastAsia="x-none"/>
          </w:rPr>
          <w:t>mappedQoS-FlowsToAdd</w:t>
        </w:r>
        <w:proofErr w:type="spellEnd"/>
        <w:r w:rsidRPr="004401CB">
          <w:rPr>
            <w:lang w:eastAsia="x-none"/>
          </w:rPr>
          <w:t xml:space="preserve">, if the </w:t>
        </w:r>
        <w:proofErr w:type="spellStart"/>
        <w:r w:rsidRPr="004401CB">
          <w:rPr>
            <w:lang w:eastAsia="x-none"/>
          </w:rPr>
          <w:t>QFI</w:t>
        </w:r>
        <w:proofErr w:type="spellEnd"/>
        <w:r w:rsidRPr="004401CB">
          <w:rPr>
            <w:lang w:eastAsia="x-none"/>
          </w:rPr>
          <w:t xml:space="preserve"> value is previously configured, the </w:t>
        </w:r>
        <w:proofErr w:type="spellStart"/>
        <w:r w:rsidRPr="004401CB">
          <w:rPr>
            <w:lang w:eastAsia="x-none"/>
          </w:rPr>
          <w:t>QFI</w:t>
        </w:r>
        <w:proofErr w:type="spellEnd"/>
        <w:r w:rsidRPr="004401CB">
          <w:rPr>
            <w:lang w:eastAsia="x-none"/>
          </w:rPr>
          <w:t xml:space="preserve"> value is released from the old </w:t>
        </w:r>
        <w:proofErr w:type="gramStart"/>
        <w:r w:rsidRPr="004401CB">
          <w:rPr>
            <w:lang w:eastAsia="x-none"/>
          </w:rPr>
          <w:t>DRB;</w:t>
        </w:r>
      </w:ins>
      <w:proofErr w:type="gramEnd"/>
    </w:p>
    <w:p w14:paraId="736D9EE4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401CB">
        <w:rPr>
          <w:lang w:eastAsia="x-none"/>
        </w:rPr>
        <w:t>2&gt;</w:t>
      </w:r>
      <w:r w:rsidRPr="004401CB">
        <w:rPr>
          <w:lang w:eastAsia="x-none"/>
        </w:rPr>
        <w:tab/>
        <w:t xml:space="preserve">if the DRB is associated with an </w:t>
      </w:r>
      <w:r w:rsidRPr="004401CB">
        <w:rPr>
          <w:i/>
          <w:lang w:eastAsia="x-none"/>
        </w:rPr>
        <w:t>eps-</w:t>
      </w:r>
      <w:proofErr w:type="spellStart"/>
      <w:r w:rsidRPr="004401CB">
        <w:rPr>
          <w:i/>
          <w:lang w:eastAsia="x-none"/>
        </w:rPr>
        <w:t>BearerIdentity</w:t>
      </w:r>
      <w:proofErr w:type="spellEnd"/>
      <w:r w:rsidRPr="004401CB">
        <w:rPr>
          <w:lang w:eastAsia="x-none"/>
        </w:rPr>
        <w:t>:</w:t>
      </w:r>
    </w:p>
    <w:p w14:paraId="4F758950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lang w:eastAsia="x-none"/>
        </w:rPr>
        <w:t>3&gt;</w:t>
      </w:r>
      <w:r w:rsidRPr="004401CB">
        <w:rPr>
          <w:lang w:eastAsia="x-none"/>
        </w:rPr>
        <w:tab/>
        <w:t xml:space="preserve">if the DRB was configured with the same </w:t>
      </w:r>
      <w:r w:rsidRPr="004401CB">
        <w:rPr>
          <w:i/>
          <w:lang w:eastAsia="x-none"/>
        </w:rPr>
        <w:t>eps-</w:t>
      </w:r>
      <w:proofErr w:type="spellStart"/>
      <w:r w:rsidRPr="004401CB">
        <w:rPr>
          <w:i/>
          <w:lang w:eastAsia="x-none"/>
        </w:rPr>
        <w:t>BearerIdentity</w:t>
      </w:r>
      <w:proofErr w:type="spellEnd"/>
      <w:r w:rsidRPr="004401CB">
        <w:rPr>
          <w:i/>
          <w:lang w:eastAsia="x-none"/>
        </w:rPr>
        <w:t xml:space="preserve"> </w:t>
      </w:r>
      <w:r w:rsidRPr="004401CB">
        <w:rPr>
          <w:lang w:eastAsia="x-none"/>
        </w:rPr>
        <w:t>either by NR or E-</w:t>
      </w:r>
      <w:proofErr w:type="spellStart"/>
      <w:r w:rsidRPr="004401CB">
        <w:rPr>
          <w:lang w:eastAsia="x-none"/>
        </w:rPr>
        <w:t>UTRA</w:t>
      </w:r>
      <w:proofErr w:type="spellEnd"/>
      <w:r w:rsidRPr="004401CB">
        <w:rPr>
          <w:lang w:eastAsia="x-none"/>
        </w:rPr>
        <w:t xml:space="preserve"> prior to receiving this reconfiguration:</w:t>
      </w:r>
    </w:p>
    <w:p w14:paraId="6B219EE5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4401CB">
        <w:rPr>
          <w:lang w:eastAsia="x-none"/>
        </w:rPr>
        <w:t>4&gt;</w:t>
      </w:r>
      <w:r w:rsidRPr="004401CB">
        <w:rPr>
          <w:lang w:eastAsia="x-none"/>
        </w:rPr>
        <w:tab/>
        <w:t xml:space="preserve">associate the established DRB with the corresponding </w:t>
      </w:r>
      <w:r w:rsidRPr="004401CB">
        <w:rPr>
          <w:i/>
          <w:lang w:eastAsia="x-none"/>
        </w:rPr>
        <w:t>eps-</w:t>
      </w:r>
      <w:proofErr w:type="spellStart"/>
      <w:proofErr w:type="gramStart"/>
      <w:r w:rsidRPr="004401CB">
        <w:rPr>
          <w:i/>
          <w:lang w:eastAsia="x-none"/>
        </w:rPr>
        <w:t>BearerIdentity</w:t>
      </w:r>
      <w:proofErr w:type="spellEnd"/>
      <w:r w:rsidRPr="004401CB">
        <w:rPr>
          <w:i/>
          <w:lang w:eastAsia="x-none"/>
        </w:rPr>
        <w:t>;</w:t>
      </w:r>
      <w:proofErr w:type="gramEnd"/>
    </w:p>
    <w:p w14:paraId="03D9B96C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lang w:eastAsia="x-none"/>
        </w:rPr>
        <w:t>3&gt;</w:t>
      </w:r>
      <w:r w:rsidRPr="004401CB">
        <w:rPr>
          <w:lang w:eastAsia="x-none"/>
        </w:rPr>
        <w:tab/>
        <w:t>else:</w:t>
      </w:r>
    </w:p>
    <w:p w14:paraId="52AB0C05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4401CB">
        <w:rPr>
          <w:lang w:eastAsia="x-none"/>
        </w:rPr>
        <w:t>4&gt;</w:t>
      </w:r>
      <w:r w:rsidRPr="004401CB">
        <w:rPr>
          <w:lang w:eastAsia="x-none"/>
        </w:rPr>
        <w:tab/>
        <w:t xml:space="preserve">indicate the establishment of the DRB(s) and the </w:t>
      </w:r>
      <w:r w:rsidRPr="004401CB">
        <w:rPr>
          <w:i/>
          <w:lang w:eastAsia="x-none"/>
        </w:rPr>
        <w:t>eps-</w:t>
      </w:r>
      <w:proofErr w:type="spellStart"/>
      <w:r w:rsidRPr="004401CB">
        <w:rPr>
          <w:i/>
          <w:lang w:eastAsia="x-none"/>
        </w:rPr>
        <w:t>BearerIdentity</w:t>
      </w:r>
      <w:proofErr w:type="spellEnd"/>
      <w:r w:rsidRPr="004401CB">
        <w:rPr>
          <w:lang w:eastAsia="x-none"/>
        </w:rPr>
        <w:t xml:space="preserve"> of the established DRB(s) to upper </w:t>
      </w:r>
      <w:proofErr w:type="gramStart"/>
      <w:r w:rsidRPr="004401CB">
        <w:rPr>
          <w:lang w:eastAsia="x-none"/>
        </w:rPr>
        <w:t>layers;</w:t>
      </w:r>
      <w:proofErr w:type="gramEnd"/>
    </w:p>
    <w:p w14:paraId="06F906F8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401CB">
        <w:rPr>
          <w:lang w:eastAsia="x-none"/>
        </w:rPr>
        <w:t>1&gt;</w:t>
      </w:r>
      <w:r w:rsidRPr="004401CB">
        <w:rPr>
          <w:lang w:eastAsia="x-none"/>
        </w:rPr>
        <w:tab/>
        <w:t xml:space="preserve">for each </w:t>
      </w:r>
      <w:proofErr w:type="spellStart"/>
      <w:r w:rsidRPr="004401CB">
        <w:rPr>
          <w:i/>
          <w:lang w:eastAsia="x-none"/>
        </w:rPr>
        <w:t>drb</w:t>
      </w:r>
      <w:proofErr w:type="spellEnd"/>
      <w:r w:rsidRPr="004401CB">
        <w:rPr>
          <w:i/>
          <w:lang w:eastAsia="x-none"/>
        </w:rPr>
        <w:t>-Identity</w:t>
      </w:r>
      <w:r w:rsidRPr="004401CB">
        <w:rPr>
          <w:lang w:eastAsia="x-none"/>
        </w:rPr>
        <w:t xml:space="preserve"> value included in the </w:t>
      </w:r>
      <w:proofErr w:type="spellStart"/>
      <w:r w:rsidRPr="004401CB">
        <w:rPr>
          <w:i/>
          <w:lang w:eastAsia="x-none"/>
        </w:rPr>
        <w:t>drb-ToAddModList</w:t>
      </w:r>
      <w:proofErr w:type="spellEnd"/>
      <w:r w:rsidRPr="004401CB">
        <w:rPr>
          <w:lang w:eastAsia="x-none"/>
        </w:rPr>
        <w:t xml:space="preserve"> that is part of the current UE configuration:</w:t>
      </w:r>
    </w:p>
    <w:p w14:paraId="1A8D01D5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401CB">
        <w:rPr>
          <w:lang w:eastAsia="x-none"/>
        </w:rPr>
        <w:t>2&gt;</w:t>
      </w:r>
      <w:r w:rsidRPr="004401CB">
        <w:rPr>
          <w:lang w:eastAsia="x-none"/>
        </w:rPr>
        <w:tab/>
        <w:t xml:space="preserve">if the </w:t>
      </w:r>
      <w:proofErr w:type="spellStart"/>
      <w:r w:rsidRPr="004401CB">
        <w:rPr>
          <w:i/>
          <w:lang w:eastAsia="x-none"/>
        </w:rPr>
        <w:t>reestablishPDCP</w:t>
      </w:r>
      <w:proofErr w:type="spellEnd"/>
      <w:r w:rsidRPr="004401CB">
        <w:rPr>
          <w:lang w:eastAsia="x-none"/>
        </w:rPr>
        <w:t xml:space="preserve"> is set:</w:t>
      </w:r>
    </w:p>
    <w:p w14:paraId="2E8C0286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lang w:eastAsia="x-none"/>
        </w:rPr>
        <w:lastRenderedPageBreak/>
        <w:t>3&gt;</w:t>
      </w:r>
      <w:r w:rsidRPr="004401CB">
        <w:rPr>
          <w:lang w:eastAsia="x-none"/>
        </w:rPr>
        <w:tab/>
        <w:t>if target RAT of handover is E-</w:t>
      </w:r>
      <w:proofErr w:type="spellStart"/>
      <w:r w:rsidRPr="004401CB">
        <w:rPr>
          <w:lang w:eastAsia="x-none"/>
        </w:rPr>
        <w:t>UTRA</w:t>
      </w:r>
      <w:proofErr w:type="spellEnd"/>
      <w:r w:rsidRPr="004401CB">
        <w:rPr>
          <w:lang w:eastAsia="x-none"/>
        </w:rPr>
        <w:t>/5GC; or</w:t>
      </w:r>
    </w:p>
    <w:p w14:paraId="4C49A6B8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rFonts w:eastAsia="SimSun"/>
          <w:lang w:eastAsia="zh-CN"/>
        </w:rPr>
        <w:t>3&gt;</w:t>
      </w:r>
      <w:r w:rsidRPr="004401CB">
        <w:rPr>
          <w:rFonts w:eastAsia="SimSun"/>
          <w:lang w:eastAsia="zh-CN"/>
        </w:rPr>
        <w:tab/>
      </w:r>
      <w:r w:rsidRPr="004401CB">
        <w:rPr>
          <w:lang w:eastAsia="x-none"/>
        </w:rPr>
        <w:t>if the UE is connected to E-</w:t>
      </w:r>
      <w:proofErr w:type="spellStart"/>
      <w:r w:rsidRPr="004401CB">
        <w:rPr>
          <w:lang w:eastAsia="x-none"/>
        </w:rPr>
        <w:t>UTRA</w:t>
      </w:r>
      <w:proofErr w:type="spellEnd"/>
      <w:r w:rsidRPr="004401CB">
        <w:rPr>
          <w:lang w:eastAsia="x-none"/>
        </w:rPr>
        <w:t>/5GC:</w:t>
      </w:r>
    </w:p>
    <w:p w14:paraId="408DCB18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4401CB">
        <w:rPr>
          <w:lang w:eastAsia="x-none"/>
        </w:rPr>
        <w:t>4&gt;</w:t>
      </w:r>
      <w:r w:rsidRPr="004401CB">
        <w:rPr>
          <w:lang w:eastAsia="x-none"/>
        </w:rPr>
        <w:tab/>
        <w:t>if the UE is capable of E-</w:t>
      </w:r>
      <w:proofErr w:type="spellStart"/>
      <w:r w:rsidRPr="004401CB">
        <w:rPr>
          <w:lang w:eastAsia="x-none"/>
        </w:rPr>
        <w:t>UTRA</w:t>
      </w:r>
      <w:proofErr w:type="spellEnd"/>
      <w:r w:rsidRPr="004401CB">
        <w:rPr>
          <w:lang w:eastAsia="x-none"/>
        </w:rPr>
        <w:t xml:space="preserve">/5GC but not capable of </w:t>
      </w:r>
      <w:proofErr w:type="spellStart"/>
      <w:r w:rsidRPr="004401CB">
        <w:rPr>
          <w:lang w:eastAsia="x-none"/>
        </w:rPr>
        <w:t>NGEN</w:t>
      </w:r>
      <w:proofErr w:type="spellEnd"/>
      <w:r w:rsidRPr="004401CB">
        <w:rPr>
          <w:lang w:eastAsia="x-none"/>
        </w:rPr>
        <w:t>-DC:</w:t>
      </w:r>
    </w:p>
    <w:p w14:paraId="1AB520ED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i/>
          <w:lang w:eastAsia="x-none"/>
        </w:rPr>
      </w:pPr>
      <w:r w:rsidRPr="004401CB">
        <w:rPr>
          <w:lang w:eastAsia="x-none"/>
        </w:rPr>
        <w:t>5&gt;</w:t>
      </w:r>
      <w:r w:rsidRPr="004401CB">
        <w:rPr>
          <w:lang w:eastAsia="x-none"/>
        </w:rPr>
        <w:tab/>
        <w:t xml:space="preserve">if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of this DRB is not configured with </w:t>
      </w:r>
      <w:proofErr w:type="spellStart"/>
      <w:r w:rsidRPr="004401CB">
        <w:rPr>
          <w:i/>
          <w:lang w:eastAsia="x-none"/>
        </w:rPr>
        <w:t>cipheringDisabled</w:t>
      </w:r>
      <w:proofErr w:type="spellEnd"/>
      <w:r w:rsidRPr="004401CB">
        <w:rPr>
          <w:i/>
          <w:lang w:eastAsia="x-none"/>
        </w:rPr>
        <w:t>:</w:t>
      </w:r>
    </w:p>
    <w:p w14:paraId="31BCE955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4401CB">
        <w:rPr>
          <w:lang w:eastAsia="ja-JP"/>
        </w:rPr>
        <w:t>6&gt;</w:t>
      </w:r>
      <w:r w:rsidRPr="004401CB">
        <w:rPr>
          <w:lang w:eastAsia="ja-JP"/>
        </w:rPr>
        <w:tab/>
        <w:t xml:space="preserve">configure the </w:t>
      </w:r>
      <w:proofErr w:type="spellStart"/>
      <w:r w:rsidRPr="004401CB">
        <w:rPr>
          <w:lang w:eastAsia="ja-JP"/>
        </w:rPr>
        <w:t>PDCP</w:t>
      </w:r>
      <w:proofErr w:type="spellEnd"/>
      <w:r w:rsidRPr="004401CB">
        <w:rPr>
          <w:lang w:eastAsia="ja-JP"/>
        </w:rPr>
        <w:t xml:space="preserve"> entity with the ciphering algorithm and </w:t>
      </w:r>
      <w:proofErr w:type="spellStart"/>
      <w:r w:rsidRPr="004401CB">
        <w:rPr>
          <w:lang w:eastAsia="ja-JP"/>
        </w:rPr>
        <w:t>K</w:t>
      </w:r>
      <w:r w:rsidRPr="004401CB">
        <w:rPr>
          <w:vertAlign w:val="subscript"/>
          <w:lang w:eastAsia="ja-JP"/>
        </w:rPr>
        <w:t>UPenc</w:t>
      </w:r>
      <w:proofErr w:type="spellEnd"/>
      <w:r w:rsidRPr="004401CB">
        <w:rPr>
          <w:lang w:eastAsia="ja-JP"/>
        </w:rPr>
        <w:t xml:space="preserve"> key configured/derived as specified in TS 36.331 [10], clause 5.4.2.3, i.e. the ciphering configuration shall be applied to all subsequent </w:t>
      </w:r>
      <w:proofErr w:type="spellStart"/>
      <w:r w:rsidRPr="004401CB">
        <w:rPr>
          <w:lang w:eastAsia="ja-JP"/>
        </w:rPr>
        <w:t>PDCP</w:t>
      </w:r>
      <w:proofErr w:type="spellEnd"/>
      <w:r w:rsidRPr="004401CB">
        <w:rPr>
          <w:lang w:eastAsia="ja-JP"/>
        </w:rPr>
        <w:t xml:space="preserve"> </w:t>
      </w:r>
      <w:proofErr w:type="spellStart"/>
      <w:r w:rsidRPr="004401CB">
        <w:rPr>
          <w:lang w:eastAsia="ja-JP"/>
        </w:rPr>
        <w:t>PDUs</w:t>
      </w:r>
      <w:proofErr w:type="spellEnd"/>
      <w:r w:rsidRPr="004401CB">
        <w:rPr>
          <w:lang w:eastAsia="ja-JP"/>
        </w:rPr>
        <w:t xml:space="preserve"> received and sent by the </w:t>
      </w:r>
      <w:proofErr w:type="gramStart"/>
      <w:r w:rsidRPr="004401CB">
        <w:rPr>
          <w:lang w:eastAsia="ja-JP"/>
        </w:rPr>
        <w:t>UE;</w:t>
      </w:r>
      <w:proofErr w:type="gramEnd"/>
    </w:p>
    <w:p w14:paraId="3750356D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4401CB">
        <w:rPr>
          <w:lang w:eastAsia="x-none"/>
        </w:rPr>
        <w:t>4&gt;</w:t>
      </w:r>
      <w:r w:rsidRPr="004401CB">
        <w:rPr>
          <w:lang w:eastAsia="x-none"/>
        </w:rPr>
        <w:tab/>
        <w:t xml:space="preserve">else (i.e., a UE capable of </w:t>
      </w:r>
      <w:proofErr w:type="spellStart"/>
      <w:r w:rsidRPr="004401CB">
        <w:rPr>
          <w:lang w:eastAsia="x-none"/>
        </w:rPr>
        <w:t>NGEN</w:t>
      </w:r>
      <w:proofErr w:type="spellEnd"/>
      <w:r w:rsidRPr="004401CB">
        <w:rPr>
          <w:lang w:eastAsia="x-none"/>
        </w:rPr>
        <w:t>-DC):</w:t>
      </w:r>
    </w:p>
    <w:p w14:paraId="1B1E5E62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i/>
          <w:lang w:eastAsia="x-none"/>
        </w:rPr>
      </w:pPr>
      <w:r w:rsidRPr="004401CB">
        <w:rPr>
          <w:lang w:eastAsia="x-none"/>
        </w:rPr>
        <w:t>5&gt;</w:t>
      </w:r>
      <w:r w:rsidRPr="004401CB">
        <w:rPr>
          <w:lang w:eastAsia="x-none"/>
        </w:rPr>
        <w:tab/>
        <w:t xml:space="preserve">if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of this DRB is not configured with </w:t>
      </w:r>
      <w:proofErr w:type="spellStart"/>
      <w:r w:rsidRPr="004401CB">
        <w:rPr>
          <w:i/>
          <w:lang w:eastAsia="x-none"/>
        </w:rPr>
        <w:t>cipheringDisabled</w:t>
      </w:r>
      <w:proofErr w:type="spellEnd"/>
      <w:r w:rsidRPr="004401CB">
        <w:rPr>
          <w:lang w:eastAsia="x-none"/>
        </w:rPr>
        <w:t>:</w:t>
      </w:r>
    </w:p>
    <w:p w14:paraId="77178986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4401CB">
        <w:rPr>
          <w:lang w:eastAsia="ja-JP"/>
        </w:rPr>
        <w:t>6&gt;</w:t>
      </w:r>
      <w:r w:rsidRPr="004401CB">
        <w:rPr>
          <w:lang w:eastAsia="ja-JP"/>
        </w:rPr>
        <w:tab/>
        <w:t xml:space="preserve">configure the </w:t>
      </w:r>
      <w:proofErr w:type="spellStart"/>
      <w:r w:rsidRPr="004401CB">
        <w:rPr>
          <w:lang w:eastAsia="ja-JP"/>
        </w:rPr>
        <w:t>PDCP</w:t>
      </w:r>
      <w:proofErr w:type="spellEnd"/>
      <w:r w:rsidRPr="004401CB">
        <w:rPr>
          <w:lang w:eastAsia="ja-JP"/>
        </w:rPr>
        <w:t xml:space="preserve"> entity with the ciphering algorithm and </w:t>
      </w:r>
      <w:proofErr w:type="spellStart"/>
      <w:r w:rsidRPr="004401CB">
        <w:rPr>
          <w:lang w:eastAsia="ja-JP"/>
        </w:rPr>
        <w:t>K</w:t>
      </w:r>
      <w:r w:rsidRPr="004401CB">
        <w:rPr>
          <w:vertAlign w:val="subscript"/>
          <w:lang w:eastAsia="ja-JP"/>
        </w:rPr>
        <w:t>UPenc</w:t>
      </w:r>
      <w:proofErr w:type="spellEnd"/>
      <w:r w:rsidRPr="004401CB">
        <w:rPr>
          <w:lang w:eastAsia="ja-JP"/>
        </w:rPr>
        <w:t xml:space="preserve"> key associated with the master key (</w:t>
      </w:r>
      <w:proofErr w:type="spellStart"/>
      <w:r w:rsidRPr="004401CB">
        <w:rPr>
          <w:lang w:eastAsia="ja-JP"/>
        </w:rPr>
        <w:t>K</w:t>
      </w:r>
      <w:r w:rsidRPr="004401CB">
        <w:rPr>
          <w:vertAlign w:val="subscript"/>
          <w:lang w:eastAsia="ja-JP"/>
        </w:rPr>
        <w:t>eNB</w:t>
      </w:r>
      <w:proofErr w:type="spellEnd"/>
      <w:r w:rsidRPr="004401CB">
        <w:rPr>
          <w:lang w:eastAsia="ja-JP"/>
        </w:rPr>
        <w:t>) or the secondary key (S-</w:t>
      </w:r>
      <w:proofErr w:type="spellStart"/>
      <w:r w:rsidRPr="004401CB">
        <w:rPr>
          <w:lang w:eastAsia="ja-JP"/>
        </w:rPr>
        <w:t>K</w:t>
      </w:r>
      <w:r w:rsidRPr="004401CB">
        <w:rPr>
          <w:vertAlign w:val="subscript"/>
          <w:lang w:eastAsia="ja-JP"/>
        </w:rPr>
        <w:t>gNB</w:t>
      </w:r>
      <w:proofErr w:type="spellEnd"/>
      <w:r w:rsidRPr="004401CB">
        <w:rPr>
          <w:lang w:eastAsia="ja-JP"/>
        </w:rPr>
        <w:t xml:space="preserve">), as indicated in </w:t>
      </w:r>
      <w:proofErr w:type="spellStart"/>
      <w:r w:rsidRPr="004401CB">
        <w:rPr>
          <w:i/>
          <w:lang w:eastAsia="ja-JP"/>
        </w:rPr>
        <w:t>keyToUse</w:t>
      </w:r>
      <w:proofErr w:type="spellEnd"/>
      <w:r w:rsidRPr="004401CB">
        <w:rPr>
          <w:lang w:eastAsia="ja-JP"/>
        </w:rPr>
        <w:t xml:space="preserve">, i.e. the ciphering configuration shall be applied to all subsequent </w:t>
      </w:r>
      <w:proofErr w:type="spellStart"/>
      <w:r w:rsidRPr="004401CB">
        <w:rPr>
          <w:lang w:eastAsia="ja-JP"/>
        </w:rPr>
        <w:t>PDCP</w:t>
      </w:r>
      <w:proofErr w:type="spellEnd"/>
      <w:r w:rsidRPr="004401CB">
        <w:rPr>
          <w:lang w:eastAsia="ja-JP"/>
        </w:rPr>
        <w:t xml:space="preserve"> </w:t>
      </w:r>
      <w:proofErr w:type="spellStart"/>
      <w:r w:rsidRPr="004401CB">
        <w:rPr>
          <w:lang w:eastAsia="ja-JP"/>
        </w:rPr>
        <w:t>PDUs</w:t>
      </w:r>
      <w:proofErr w:type="spellEnd"/>
      <w:r w:rsidRPr="004401CB">
        <w:rPr>
          <w:lang w:eastAsia="ja-JP"/>
        </w:rPr>
        <w:t xml:space="preserve"> received and sent by the UE;</w:t>
      </w:r>
    </w:p>
    <w:p w14:paraId="5D03D529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lang w:eastAsia="x-none"/>
        </w:rPr>
        <w:t>3&gt;</w:t>
      </w:r>
      <w:r w:rsidRPr="004401CB">
        <w:rPr>
          <w:lang w:eastAsia="x-none"/>
        </w:rPr>
        <w:tab/>
        <w:t xml:space="preserve">else (i.e., UE connected to NR or UE in </w:t>
      </w:r>
      <w:proofErr w:type="spellStart"/>
      <w:r w:rsidRPr="004401CB">
        <w:rPr>
          <w:lang w:eastAsia="x-none"/>
        </w:rPr>
        <w:t>EN</w:t>
      </w:r>
      <w:proofErr w:type="spellEnd"/>
      <w:r w:rsidRPr="004401CB">
        <w:rPr>
          <w:lang w:eastAsia="x-none"/>
        </w:rPr>
        <w:t>-DC):</w:t>
      </w:r>
    </w:p>
    <w:p w14:paraId="77156CEB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/>
          <w:lang w:eastAsia="x-none"/>
        </w:rPr>
      </w:pPr>
      <w:r w:rsidRPr="004401CB">
        <w:rPr>
          <w:lang w:eastAsia="x-none"/>
        </w:rPr>
        <w:t>4&gt;</w:t>
      </w:r>
      <w:r w:rsidRPr="004401CB">
        <w:rPr>
          <w:lang w:eastAsia="x-none"/>
        </w:rPr>
        <w:tab/>
        <w:t xml:space="preserve">if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of this DRB is not configured with </w:t>
      </w:r>
      <w:proofErr w:type="spellStart"/>
      <w:r w:rsidRPr="004401CB">
        <w:rPr>
          <w:i/>
          <w:lang w:eastAsia="x-none"/>
        </w:rPr>
        <w:t>cipheringDisabled</w:t>
      </w:r>
      <w:proofErr w:type="spellEnd"/>
      <w:r w:rsidRPr="004401CB">
        <w:rPr>
          <w:i/>
          <w:lang w:eastAsia="x-none"/>
        </w:rPr>
        <w:t>:</w:t>
      </w:r>
    </w:p>
    <w:p w14:paraId="0C006A36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4401CB">
        <w:rPr>
          <w:lang w:eastAsia="x-none"/>
        </w:rPr>
        <w:t>5&gt;</w:t>
      </w:r>
      <w:r w:rsidRPr="004401CB">
        <w:rPr>
          <w:lang w:eastAsia="x-none"/>
        </w:rPr>
        <w:tab/>
        <w:t xml:space="preserve">configure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with the ciphering algorithm and 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UPenc</w:t>
      </w:r>
      <w:proofErr w:type="spellEnd"/>
      <w:r w:rsidRPr="004401CB">
        <w:rPr>
          <w:lang w:eastAsia="x-none"/>
        </w:rPr>
        <w:t xml:space="preserve"> key associated with the master key (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eNB</w:t>
      </w:r>
      <w:proofErr w:type="spellEnd"/>
      <w:r w:rsidRPr="004401CB">
        <w:rPr>
          <w:lang w:eastAsia="x-none"/>
        </w:rPr>
        <w:t xml:space="preserve">/ 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>) or the secondary key (S-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>/S-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eNB</w:t>
      </w:r>
      <w:proofErr w:type="spellEnd"/>
      <w:r w:rsidRPr="004401CB">
        <w:rPr>
          <w:lang w:eastAsia="x-none"/>
        </w:rPr>
        <w:t xml:space="preserve">), as indicated in </w:t>
      </w:r>
      <w:proofErr w:type="spellStart"/>
      <w:r w:rsidRPr="004401CB">
        <w:rPr>
          <w:i/>
          <w:lang w:eastAsia="x-none"/>
        </w:rPr>
        <w:t>keyToUse</w:t>
      </w:r>
      <w:proofErr w:type="spellEnd"/>
      <w:r w:rsidRPr="004401CB">
        <w:rPr>
          <w:lang w:eastAsia="x-none"/>
        </w:rPr>
        <w:t xml:space="preserve">, i.e. the ciphering configuration shall be applied to all subsequent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</w:t>
      </w:r>
      <w:proofErr w:type="spellStart"/>
      <w:r w:rsidRPr="004401CB">
        <w:rPr>
          <w:lang w:eastAsia="x-none"/>
        </w:rPr>
        <w:t>PDUs</w:t>
      </w:r>
      <w:proofErr w:type="spellEnd"/>
      <w:r w:rsidRPr="004401CB">
        <w:rPr>
          <w:lang w:eastAsia="x-none"/>
        </w:rPr>
        <w:t xml:space="preserve"> received and sent by the UE;</w:t>
      </w:r>
    </w:p>
    <w:p w14:paraId="06F75065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4401CB">
        <w:rPr>
          <w:lang w:eastAsia="x-none"/>
        </w:rPr>
        <w:t>4&gt;</w:t>
      </w:r>
      <w:r w:rsidRPr="004401CB">
        <w:rPr>
          <w:lang w:eastAsia="x-none"/>
        </w:rPr>
        <w:tab/>
        <w:t xml:space="preserve">if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of this DRB is configured with </w:t>
      </w:r>
      <w:proofErr w:type="spellStart"/>
      <w:r w:rsidRPr="004401CB">
        <w:rPr>
          <w:i/>
          <w:lang w:eastAsia="x-none"/>
        </w:rPr>
        <w:t>integrityProtection</w:t>
      </w:r>
      <w:proofErr w:type="spellEnd"/>
      <w:r w:rsidRPr="004401CB">
        <w:rPr>
          <w:lang w:eastAsia="x-none"/>
        </w:rPr>
        <w:t>:</w:t>
      </w:r>
    </w:p>
    <w:p w14:paraId="58D3DDB3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ko-KR"/>
        </w:rPr>
      </w:pPr>
      <w:r w:rsidRPr="004401CB">
        <w:rPr>
          <w:lang w:eastAsia="x-none"/>
        </w:rPr>
        <w:t>5&gt;</w:t>
      </w:r>
      <w:r w:rsidRPr="004401CB">
        <w:rPr>
          <w:lang w:eastAsia="x-none"/>
        </w:rPr>
        <w:tab/>
        <w:t xml:space="preserve">configure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with the integrity protection algorithms according to </w:t>
      </w:r>
      <w:proofErr w:type="spellStart"/>
      <w:r w:rsidRPr="004401CB">
        <w:rPr>
          <w:i/>
          <w:lang w:eastAsia="x-none"/>
        </w:rPr>
        <w:t>securityConfig</w:t>
      </w:r>
      <w:proofErr w:type="spellEnd"/>
      <w:r w:rsidRPr="004401CB">
        <w:rPr>
          <w:lang w:eastAsia="x-none"/>
        </w:rPr>
        <w:t xml:space="preserve"> and apply the 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UPint</w:t>
      </w:r>
      <w:proofErr w:type="spellEnd"/>
      <w:r w:rsidRPr="004401CB">
        <w:rPr>
          <w:lang w:eastAsia="x-none"/>
        </w:rPr>
        <w:t xml:space="preserve"> key associated with the master key (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>) or the secondary key (S-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 xml:space="preserve">) as indicated in </w:t>
      </w:r>
      <w:proofErr w:type="spellStart"/>
      <w:proofErr w:type="gramStart"/>
      <w:r w:rsidRPr="004401CB">
        <w:rPr>
          <w:i/>
          <w:lang w:eastAsia="x-none"/>
        </w:rPr>
        <w:t>keyToUse</w:t>
      </w:r>
      <w:proofErr w:type="spellEnd"/>
      <w:r w:rsidRPr="004401CB">
        <w:rPr>
          <w:lang w:eastAsia="x-none"/>
        </w:rPr>
        <w:t>;</w:t>
      </w:r>
      <w:proofErr w:type="gramEnd"/>
    </w:p>
    <w:p w14:paraId="52ECFFE8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lang w:eastAsia="ko-KR"/>
        </w:rPr>
        <w:t>3</w:t>
      </w:r>
      <w:r w:rsidRPr="004401CB">
        <w:rPr>
          <w:lang w:eastAsia="x-none"/>
        </w:rPr>
        <w:t>&gt;</w:t>
      </w:r>
      <w:r w:rsidRPr="004401CB">
        <w:rPr>
          <w:lang w:eastAsia="ko-KR"/>
        </w:rPr>
        <w:tab/>
      </w:r>
      <w:r w:rsidRPr="004401CB">
        <w:rPr>
          <w:lang w:eastAsia="x-none"/>
        </w:rPr>
        <w:t xml:space="preserve">if </w:t>
      </w:r>
      <w:proofErr w:type="spellStart"/>
      <w:r w:rsidRPr="004401CB">
        <w:rPr>
          <w:i/>
          <w:lang w:eastAsia="x-none"/>
        </w:rPr>
        <w:t>drb-ContinueROHC</w:t>
      </w:r>
      <w:proofErr w:type="spellEnd"/>
      <w:r w:rsidRPr="004401CB">
        <w:rPr>
          <w:lang w:eastAsia="x-none"/>
        </w:rPr>
        <w:t xml:space="preserve"> is included</w:t>
      </w:r>
      <w:r w:rsidRPr="004401CB">
        <w:rPr>
          <w:lang w:eastAsia="ko-KR"/>
        </w:rPr>
        <w:t xml:space="preserve"> in </w:t>
      </w:r>
      <w:proofErr w:type="spellStart"/>
      <w:r w:rsidRPr="004401CB">
        <w:rPr>
          <w:i/>
          <w:lang w:eastAsia="x-none"/>
        </w:rPr>
        <w:t>pdcp</w:t>
      </w:r>
      <w:proofErr w:type="spellEnd"/>
      <w:r w:rsidRPr="004401CB">
        <w:rPr>
          <w:i/>
          <w:lang w:eastAsia="x-none"/>
        </w:rPr>
        <w:t>-Config</w:t>
      </w:r>
      <w:r w:rsidRPr="004401CB">
        <w:rPr>
          <w:lang w:eastAsia="x-none"/>
        </w:rPr>
        <w:t>:</w:t>
      </w:r>
    </w:p>
    <w:p w14:paraId="692245FD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4401CB">
        <w:rPr>
          <w:lang w:eastAsia="ko-KR"/>
        </w:rPr>
        <w:t>4</w:t>
      </w:r>
      <w:r w:rsidRPr="004401CB">
        <w:rPr>
          <w:lang w:eastAsia="x-none"/>
        </w:rPr>
        <w:t>&gt;</w:t>
      </w:r>
      <w:r w:rsidRPr="004401CB">
        <w:rPr>
          <w:lang w:eastAsia="ko-KR"/>
        </w:rPr>
        <w:tab/>
      </w:r>
      <w:r w:rsidRPr="004401CB">
        <w:rPr>
          <w:lang w:eastAsia="x-none"/>
        </w:rPr>
        <w:t xml:space="preserve">indicate to lower layer that </w:t>
      </w:r>
      <w:proofErr w:type="spellStart"/>
      <w:r w:rsidRPr="004401CB">
        <w:rPr>
          <w:i/>
          <w:lang w:eastAsia="x-none"/>
        </w:rPr>
        <w:t>drb-ContinueROHC</w:t>
      </w:r>
      <w:proofErr w:type="spellEnd"/>
      <w:r w:rsidRPr="004401CB">
        <w:rPr>
          <w:lang w:eastAsia="x-none"/>
        </w:rPr>
        <w:t xml:space="preserve"> is </w:t>
      </w:r>
      <w:proofErr w:type="gramStart"/>
      <w:r w:rsidRPr="004401CB">
        <w:rPr>
          <w:lang w:eastAsia="x-none"/>
        </w:rPr>
        <w:t>configured;</w:t>
      </w:r>
      <w:proofErr w:type="gramEnd"/>
    </w:p>
    <w:p w14:paraId="62E3EB87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lang w:eastAsia="x-none"/>
        </w:rPr>
        <w:t>3&gt;</w:t>
      </w:r>
      <w:r w:rsidRPr="004401CB">
        <w:rPr>
          <w:lang w:eastAsia="x-none"/>
        </w:rPr>
        <w:tab/>
        <w:t xml:space="preserve">re-establish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of this DRB as specified in TS 38.323 [5], clause </w:t>
      </w:r>
      <w:proofErr w:type="gramStart"/>
      <w:r w:rsidRPr="004401CB">
        <w:rPr>
          <w:lang w:eastAsia="x-none"/>
        </w:rPr>
        <w:t>5.1.2;</w:t>
      </w:r>
      <w:proofErr w:type="gramEnd"/>
    </w:p>
    <w:p w14:paraId="5CCF741B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401CB">
        <w:rPr>
          <w:lang w:eastAsia="x-none"/>
        </w:rPr>
        <w:t>2&gt;</w:t>
      </w:r>
      <w:r w:rsidRPr="004401CB">
        <w:rPr>
          <w:lang w:eastAsia="x-none"/>
        </w:rPr>
        <w:tab/>
        <w:t xml:space="preserve">else, if the </w:t>
      </w:r>
      <w:proofErr w:type="spellStart"/>
      <w:r w:rsidRPr="004401CB">
        <w:rPr>
          <w:i/>
          <w:lang w:eastAsia="x-none"/>
        </w:rPr>
        <w:t>recoverPDCP</w:t>
      </w:r>
      <w:proofErr w:type="spellEnd"/>
      <w:r w:rsidRPr="004401CB">
        <w:rPr>
          <w:i/>
          <w:lang w:eastAsia="x-none"/>
        </w:rPr>
        <w:t xml:space="preserve"> </w:t>
      </w:r>
      <w:r w:rsidRPr="004401CB">
        <w:rPr>
          <w:lang w:eastAsia="x-none"/>
        </w:rPr>
        <w:t>is set:</w:t>
      </w:r>
    </w:p>
    <w:p w14:paraId="1DA61663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lang w:eastAsia="x-none"/>
        </w:rPr>
        <w:t>3&gt;</w:t>
      </w:r>
      <w:r w:rsidRPr="004401CB">
        <w:rPr>
          <w:lang w:eastAsia="x-none"/>
        </w:rPr>
        <w:tab/>
        <w:t xml:space="preserve">trigger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of this DRB to perform data recovery as specified in TS 38.323 [5</w:t>
      </w:r>
      <w:proofErr w:type="gramStart"/>
      <w:r w:rsidRPr="004401CB">
        <w:rPr>
          <w:lang w:eastAsia="x-none"/>
        </w:rPr>
        <w:t>];</w:t>
      </w:r>
      <w:proofErr w:type="gramEnd"/>
    </w:p>
    <w:p w14:paraId="07B5A0FF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401CB">
        <w:rPr>
          <w:lang w:eastAsia="x-none"/>
        </w:rPr>
        <w:t>2&gt;</w:t>
      </w:r>
      <w:r w:rsidRPr="004401CB">
        <w:rPr>
          <w:lang w:eastAsia="x-none"/>
        </w:rPr>
        <w:tab/>
        <w:t xml:space="preserve">if the </w:t>
      </w:r>
      <w:proofErr w:type="spellStart"/>
      <w:r w:rsidRPr="004401CB">
        <w:rPr>
          <w:i/>
          <w:lang w:eastAsia="x-none"/>
        </w:rPr>
        <w:t>pdcp</w:t>
      </w:r>
      <w:proofErr w:type="spellEnd"/>
      <w:r w:rsidRPr="004401CB">
        <w:rPr>
          <w:i/>
          <w:lang w:eastAsia="x-none"/>
        </w:rPr>
        <w:t>-Config</w:t>
      </w:r>
      <w:r w:rsidRPr="004401CB">
        <w:rPr>
          <w:lang w:eastAsia="x-none"/>
        </w:rPr>
        <w:t xml:space="preserve"> is included:</w:t>
      </w:r>
    </w:p>
    <w:p w14:paraId="5DEDFF9F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lang w:eastAsia="x-none"/>
        </w:rPr>
        <w:t>3&gt;</w:t>
      </w:r>
      <w:r w:rsidRPr="004401CB">
        <w:rPr>
          <w:lang w:eastAsia="x-none"/>
        </w:rPr>
        <w:tab/>
        <w:t xml:space="preserve">reconfigure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in accordance with the received </w:t>
      </w:r>
      <w:proofErr w:type="spellStart"/>
      <w:r w:rsidRPr="004401CB">
        <w:rPr>
          <w:i/>
          <w:lang w:eastAsia="x-none"/>
        </w:rPr>
        <w:t>pdcp</w:t>
      </w:r>
      <w:proofErr w:type="spellEnd"/>
      <w:r w:rsidRPr="004401CB">
        <w:rPr>
          <w:i/>
          <w:lang w:eastAsia="x-none"/>
        </w:rPr>
        <w:t>-Config</w:t>
      </w:r>
      <w:r w:rsidRPr="004401CB">
        <w:rPr>
          <w:lang w:eastAsia="x-none"/>
        </w:rPr>
        <w:t>.</w:t>
      </w:r>
    </w:p>
    <w:p w14:paraId="0E745E51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401CB">
        <w:rPr>
          <w:lang w:eastAsia="x-none"/>
        </w:rPr>
        <w:t>2&gt;</w:t>
      </w:r>
      <w:r w:rsidRPr="004401CB">
        <w:rPr>
          <w:lang w:eastAsia="x-none"/>
        </w:rPr>
        <w:tab/>
        <w:t xml:space="preserve">if the </w:t>
      </w:r>
      <w:proofErr w:type="spellStart"/>
      <w:r w:rsidRPr="004401CB">
        <w:rPr>
          <w:i/>
          <w:lang w:eastAsia="x-none"/>
        </w:rPr>
        <w:t>sdap</w:t>
      </w:r>
      <w:proofErr w:type="spellEnd"/>
      <w:r w:rsidRPr="004401CB">
        <w:rPr>
          <w:i/>
          <w:lang w:eastAsia="x-none"/>
        </w:rPr>
        <w:t>-Config</w:t>
      </w:r>
      <w:r w:rsidRPr="004401CB">
        <w:rPr>
          <w:lang w:eastAsia="x-none"/>
        </w:rPr>
        <w:t xml:space="preserve"> is included:</w:t>
      </w:r>
    </w:p>
    <w:p w14:paraId="2152FDF4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lang w:eastAsia="x-none"/>
        </w:rPr>
        <w:t>3&gt;</w:t>
      </w:r>
      <w:r w:rsidRPr="004401CB">
        <w:rPr>
          <w:lang w:eastAsia="x-none"/>
        </w:rPr>
        <w:tab/>
        <w:t xml:space="preserve">reconfigure the </w:t>
      </w:r>
      <w:proofErr w:type="spellStart"/>
      <w:r w:rsidRPr="004401CB">
        <w:rPr>
          <w:lang w:eastAsia="x-none"/>
        </w:rPr>
        <w:t>SDAP</w:t>
      </w:r>
      <w:proofErr w:type="spellEnd"/>
      <w:r w:rsidRPr="004401CB">
        <w:rPr>
          <w:lang w:eastAsia="x-none"/>
        </w:rPr>
        <w:t xml:space="preserve"> entity in accordance with the received </w:t>
      </w:r>
      <w:proofErr w:type="spellStart"/>
      <w:r w:rsidRPr="004401CB">
        <w:rPr>
          <w:i/>
          <w:lang w:eastAsia="x-none"/>
        </w:rPr>
        <w:t>sdap</w:t>
      </w:r>
      <w:proofErr w:type="spellEnd"/>
      <w:r w:rsidRPr="004401CB">
        <w:rPr>
          <w:i/>
          <w:lang w:eastAsia="x-none"/>
        </w:rPr>
        <w:t>-Config</w:t>
      </w:r>
      <w:r w:rsidRPr="004401CB">
        <w:rPr>
          <w:lang w:eastAsia="x-none"/>
        </w:rPr>
        <w:t xml:space="preserve"> as specified in TS37.324 [24</w:t>
      </w:r>
      <w:proofErr w:type="gramStart"/>
      <w:r w:rsidRPr="004401CB">
        <w:rPr>
          <w:lang w:eastAsia="x-none"/>
        </w:rPr>
        <w:t>];</w:t>
      </w:r>
      <w:proofErr w:type="gramEnd"/>
    </w:p>
    <w:p w14:paraId="07E539C8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lang w:eastAsia="x-none"/>
        </w:rPr>
        <w:t>3&gt;</w:t>
      </w:r>
      <w:r w:rsidRPr="004401CB">
        <w:rPr>
          <w:lang w:eastAsia="x-none"/>
        </w:rPr>
        <w:tab/>
        <w:t xml:space="preserve">for each </w:t>
      </w:r>
      <w:proofErr w:type="spellStart"/>
      <w:r w:rsidRPr="004401CB">
        <w:rPr>
          <w:lang w:eastAsia="x-none"/>
        </w:rPr>
        <w:t>QFI</w:t>
      </w:r>
      <w:proofErr w:type="spellEnd"/>
      <w:r w:rsidRPr="004401CB">
        <w:rPr>
          <w:lang w:eastAsia="x-none"/>
        </w:rPr>
        <w:t xml:space="preserve"> value added in </w:t>
      </w:r>
      <w:proofErr w:type="spellStart"/>
      <w:r w:rsidRPr="004401CB">
        <w:rPr>
          <w:i/>
          <w:lang w:eastAsia="x-none"/>
        </w:rPr>
        <w:t>mappedQoS-FlowsToAdd</w:t>
      </w:r>
      <w:proofErr w:type="spellEnd"/>
      <w:r w:rsidRPr="004401CB">
        <w:rPr>
          <w:lang w:eastAsia="x-none"/>
        </w:rPr>
        <w:t xml:space="preserve">, if the </w:t>
      </w:r>
      <w:proofErr w:type="spellStart"/>
      <w:r w:rsidRPr="004401CB">
        <w:rPr>
          <w:lang w:eastAsia="x-none"/>
        </w:rPr>
        <w:t>QFI</w:t>
      </w:r>
      <w:proofErr w:type="spellEnd"/>
      <w:r w:rsidRPr="004401CB">
        <w:rPr>
          <w:lang w:eastAsia="x-none"/>
        </w:rPr>
        <w:t xml:space="preserve"> value is previously configured, the </w:t>
      </w:r>
      <w:proofErr w:type="spellStart"/>
      <w:r w:rsidRPr="004401CB">
        <w:rPr>
          <w:lang w:eastAsia="x-none"/>
        </w:rPr>
        <w:t>QFI</w:t>
      </w:r>
      <w:proofErr w:type="spellEnd"/>
      <w:r w:rsidRPr="004401CB">
        <w:rPr>
          <w:lang w:eastAsia="x-none"/>
        </w:rPr>
        <w:t xml:space="preserve"> value is released from the old </w:t>
      </w:r>
      <w:proofErr w:type="gramStart"/>
      <w:r w:rsidRPr="004401CB">
        <w:rPr>
          <w:lang w:eastAsia="x-none"/>
        </w:rPr>
        <w:t>DRB;</w:t>
      </w:r>
      <w:proofErr w:type="gramEnd"/>
    </w:p>
    <w:p w14:paraId="7FE673B6" w14:textId="77777777" w:rsidR="004401CB" w:rsidRPr="004401CB" w:rsidRDefault="004401CB" w:rsidP="004401C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4401CB">
        <w:rPr>
          <w:lang w:eastAsia="x-none"/>
        </w:rPr>
        <w:t>NOTE 1:</w:t>
      </w:r>
      <w:r w:rsidRPr="004401CB">
        <w:rPr>
          <w:lang w:eastAsia="x-none"/>
        </w:rPr>
        <w:tab/>
        <w:t>Void.</w:t>
      </w:r>
    </w:p>
    <w:p w14:paraId="46F206F3" w14:textId="77777777" w:rsidR="004401CB" w:rsidRPr="004401CB" w:rsidRDefault="004401CB" w:rsidP="004401C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4401CB">
        <w:rPr>
          <w:lang w:eastAsia="x-none"/>
        </w:rPr>
        <w:t>NOTE 2:</w:t>
      </w:r>
      <w:r w:rsidRPr="004401CB">
        <w:rPr>
          <w:lang w:eastAsia="x-none"/>
        </w:rPr>
        <w:tab/>
        <w:t xml:space="preserve">When determining whether a </w:t>
      </w:r>
      <w:proofErr w:type="spellStart"/>
      <w:r w:rsidRPr="004401CB">
        <w:rPr>
          <w:i/>
          <w:lang w:eastAsia="x-none"/>
        </w:rPr>
        <w:t>drb</w:t>
      </w:r>
      <w:proofErr w:type="spellEnd"/>
      <w:r w:rsidRPr="004401CB">
        <w:rPr>
          <w:i/>
          <w:lang w:eastAsia="x-none"/>
        </w:rPr>
        <w:t>-Identity</w:t>
      </w:r>
      <w:r w:rsidRPr="004401CB">
        <w:rPr>
          <w:lang w:eastAsia="x-none"/>
        </w:rPr>
        <w:t xml:space="preserve"> value is part of the current UE configuration, the UE does not distinguish which </w:t>
      </w:r>
      <w:proofErr w:type="spellStart"/>
      <w:r w:rsidRPr="004401CB">
        <w:rPr>
          <w:i/>
          <w:lang w:eastAsia="x-none"/>
        </w:rPr>
        <w:t>RadioBearerConfig</w:t>
      </w:r>
      <w:proofErr w:type="spellEnd"/>
      <w:r w:rsidRPr="004401CB">
        <w:rPr>
          <w:lang w:eastAsia="x-none"/>
        </w:rPr>
        <w:t xml:space="preserve"> and </w:t>
      </w:r>
      <w:r w:rsidRPr="004401CB">
        <w:rPr>
          <w:i/>
          <w:lang w:eastAsia="x-none"/>
        </w:rPr>
        <w:t>DRB-</w:t>
      </w:r>
      <w:proofErr w:type="spellStart"/>
      <w:r w:rsidRPr="004401CB">
        <w:rPr>
          <w:i/>
          <w:lang w:eastAsia="x-none"/>
        </w:rPr>
        <w:t>ToAddModList</w:t>
      </w:r>
      <w:proofErr w:type="spellEnd"/>
      <w:r w:rsidRPr="004401CB">
        <w:rPr>
          <w:lang w:eastAsia="x-none"/>
        </w:rPr>
        <w:t xml:space="preserve"> that DRB was originally configured in. To re-associate a DRB with a different key (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eNB</w:t>
      </w:r>
      <w:proofErr w:type="spellEnd"/>
      <w:r w:rsidRPr="004401CB">
        <w:rPr>
          <w:lang w:eastAsia="x-none"/>
        </w:rPr>
        <w:t xml:space="preserve"> to S-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>,</w:t>
      </w:r>
      <w:r w:rsidRPr="004401CB">
        <w:rPr>
          <w:vertAlign w:val="subscript"/>
          <w:lang w:eastAsia="x-none"/>
        </w:rPr>
        <w:t xml:space="preserve"> 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 xml:space="preserve"> to S-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eNB</w:t>
      </w:r>
      <w:proofErr w:type="spellEnd"/>
      <w:r w:rsidRPr="004401CB">
        <w:rPr>
          <w:lang w:eastAsia="x-none"/>
        </w:rPr>
        <w:t xml:space="preserve">, 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 xml:space="preserve"> to S-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 xml:space="preserve">, or vice versa), the network provides the </w:t>
      </w:r>
      <w:proofErr w:type="spellStart"/>
      <w:r w:rsidRPr="004401CB">
        <w:rPr>
          <w:i/>
          <w:lang w:eastAsia="x-none"/>
        </w:rPr>
        <w:t>drb</w:t>
      </w:r>
      <w:proofErr w:type="spellEnd"/>
      <w:r w:rsidRPr="004401CB">
        <w:rPr>
          <w:i/>
          <w:lang w:eastAsia="x-none"/>
        </w:rPr>
        <w:t>-Identity</w:t>
      </w:r>
      <w:r w:rsidRPr="004401CB">
        <w:rPr>
          <w:lang w:eastAsia="x-none"/>
        </w:rPr>
        <w:t xml:space="preserve"> value in the (target) </w:t>
      </w:r>
      <w:proofErr w:type="spellStart"/>
      <w:r w:rsidRPr="004401CB">
        <w:rPr>
          <w:i/>
          <w:lang w:eastAsia="x-none"/>
        </w:rPr>
        <w:t>drb-ToAddModList</w:t>
      </w:r>
      <w:proofErr w:type="spellEnd"/>
      <w:r w:rsidRPr="004401CB">
        <w:rPr>
          <w:lang w:eastAsia="x-none"/>
        </w:rPr>
        <w:t xml:space="preserve"> and sets the </w:t>
      </w:r>
      <w:proofErr w:type="spellStart"/>
      <w:r w:rsidRPr="004401CB">
        <w:rPr>
          <w:i/>
          <w:lang w:eastAsia="x-none"/>
        </w:rPr>
        <w:t>reestablish</w:t>
      </w:r>
      <w:r w:rsidRPr="004401CB">
        <w:rPr>
          <w:i/>
          <w:lang w:eastAsia="zh-CN"/>
        </w:rPr>
        <w:t>PDCP</w:t>
      </w:r>
      <w:proofErr w:type="spellEnd"/>
      <w:r w:rsidRPr="004401CB">
        <w:rPr>
          <w:lang w:eastAsia="x-none"/>
        </w:rPr>
        <w:t xml:space="preserve"> flag. The network does not list the </w:t>
      </w:r>
      <w:proofErr w:type="spellStart"/>
      <w:r w:rsidRPr="004401CB">
        <w:rPr>
          <w:i/>
          <w:lang w:eastAsia="x-none"/>
        </w:rPr>
        <w:t>drb</w:t>
      </w:r>
      <w:proofErr w:type="spellEnd"/>
      <w:r w:rsidRPr="004401CB">
        <w:rPr>
          <w:i/>
          <w:lang w:eastAsia="x-none"/>
        </w:rPr>
        <w:t>-Identity</w:t>
      </w:r>
      <w:r w:rsidRPr="004401CB">
        <w:rPr>
          <w:lang w:eastAsia="x-none"/>
        </w:rPr>
        <w:t xml:space="preserve"> in the (source) </w:t>
      </w:r>
      <w:proofErr w:type="spellStart"/>
      <w:r w:rsidRPr="004401CB">
        <w:rPr>
          <w:i/>
          <w:lang w:eastAsia="x-none"/>
        </w:rPr>
        <w:t>drb-ToReleaseList</w:t>
      </w:r>
      <w:proofErr w:type="spellEnd"/>
      <w:r w:rsidRPr="004401CB">
        <w:rPr>
          <w:lang w:eastAsia="x-none"/>
        </w:rPr>
        <w:t>.</w:t>
      </w:r>
    </w:p>
    <w:p w14:paraId="4E017F9A" w14:textId="77777777" w:rsidR="004401CB" w:rsidRPr="004401CB" w:rsidRDefault="004401CB" w:rsidP="004401C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4401CB">
        <w:rPr>
          <w:lang w:eastAsia="x-none"/>
        </w:rPr>
        <w:t>NOTE 3:</w:t>
      </w:r>
      <w:r w:rsidRPr="004401CB">
        <w:rPr>
          <w:lang w:eastAsia="x-none"/>
        </w:rPr>
        <w:tab/>
        <w:t xml:space="preserve">When setting the </w:t>
      </w:r>
      <w:proofErr w:type="spellStart"/>
      <w:r w:rsidRPr="004401CB">
        <w:rPr>
          <w:i/>
          <w:lang w:eastAsia="x-none"/>
        </w:rPr>
        <w:t>reestablishPDCP</w:t>
      </w:r>
      <w:proofErr w:type="spellEnd"/>
      <w:r w:rsidRPr="004401CB">
        <w:rPr>
          <w:lang w:eastAsia="x-none"/>
        </w:rPr>
        <w:t xml:space="preserve"> flag for a radio bearer, the network ensures that the </w:t>
      </w:r>
      <w:proofErr w:type="spellStart"/>
      <w:r w:rsidRPr="004401CB">
        <w:rPr>
          <w:lang w:eastAsia="x-none"/>
        </w:rPr>
        <w:t>RLC</w:t>
      </w:r>
      <w:proofErr w:type="spellEnd"/>
      <w:r w:rsidRPr="004401CB">
        <w:rPr>
          <w:lang w:eastAsia="x-none"/>
        </w:rPr>
        <w:t xml:space="preserve"> receiver entities do not deliver old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</w:t>
      </w:r>
      <w:proofErr w:type="spellStart"/>
      <w:r w:rsidRPr="004401CB">
        <w:rPr>
          <w:lang w:eastAsia="x-none"/>
        </w:rPr>
        <w:t>PDUs</w:t>
      </w:r>
      <w:proofErr w:type="spellEnd"/>
      <w:r w:rsidRPr="004401CB">
        <w:rPr>
          <w:lang w:eastAsia="x-none"/>
        </w:rPr>
        <w:t xml:space="preserve"> to the re-established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entity. It does that e.g. by triggering a reconfiguration with sync of the cell group hosting the old </w:t>
      </w:r>
      <w:proofErr w:type="spellStart"/>
      <w:r w:rsidRPr="004401CB">
        <w:rPr>
          <w:lang w:eastAsia="x-none"/>
        </w:rPr>
        <w:t>RLC</w:t>
      </w:r>
      <w:proofErr w:type="spellEnd"/>
      <w:r w:rsidRPr="004401CB">
        <w:rPr>
          <w:lang w:eastAsia="x-none"/>
        </w:rPr>
        <w:t xml:space="preserve"> entity or by releasing the old </w:t>
      </w:r>
      <w:proofErr w:type="spellStart"/>
      <w:r w:rsidRPr="004401CB">
        <w:rPr>
          <w:lang w:eastAsia="x-none"/>
        </w:rPr>
        <w:t>RLC</w:t>
      </w:r>
      <w:proofErr w:type="spellEnd"/>
      <w:r w:rsidRPr="004401CB">
        <w:rPr>
          <w:lang w:eastAsia="x-none"/>
        </w:rPr>
        <w:t xml:space="preserve"> entity.</w:t>
      </w:r>
    </w:p>
    <w:p w14:paraId="2A89234B" w14:textId="77777777" w:rsidR="004401CB" w:rsidRPr="004401CB" w:rsidRDefault="004401CB" w:rsidP="004401C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4401CB">
        <w:rPr>
          <w:lang w:eastAsia="x-none"/>
        </w:rPr>
        <w:lastRenderedPageBreak/>
        <w:t>NOTE 4:</w:t>
      </w:r>
      <w:r w:rsidRPr="004401CB">
        <w:rPr>
          <w:lang w:eastAsia="x-none"/>
        </w:rPr>
        <w:tab/>
        <w:t xml:space="preserve">In this specification, UE configuration refers to the parameters configured by NR </w:t>
      </w:r>
      <w:proofErr w:type="spellStart"/>
      <w:r w:rsidRPr="004401CB">
        <w:rPr>
          <w:lang w:eastAsia="x-none"/>
        </w:rPr>
        <w:t>RRC</w:t>
      </w:r>
      <w:proofErr w:type="spellEnd"/>
      <w:r w:rsidRPr="004401CB">
        <w:rPr>
          <w:lang w:eastAsia="x-none"/>
        </w:rPr>
        <w:t xml:space="preserve"> unless otherwise stated.</w:t>
      </w:r>
    </w:p>
    <w:p w14:paraId="6A1BC0BF" w14:textId="77777777" w:rsidR="004401CB" w:rsidRPr="004401CB" w:rsidRDefault="004401CB" w:rsidP="004401C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4401CB">
        <w:rPr>
          <w:lang w:eastAsia="x-none"/>
        </w:rPr>
        <w:t>NOTE 5: Ciphering and integrity protection can be enabled or disabled for a DRB. The enabling/disabling of ciphering or integrity protection can be changed only by releasing and adding the DRB.</w:t>
      </w:r>
      <w:bookmarkEnd w:id="11"/>
      <w:bookmarkEnd w:id="12"/>
    </w:p>
    <w:sectPr w:rsidR="004401CB" w:rsidRPr="004401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1C5F67" w14:textId="77777777" w:rsidR="00B24044" w:rsidRDefault="00B24044">
      <w:r>
        <w:separator/>
      </w:r>
    </w:p>
  </w:endnote>
  <w:endnote w:type="continuationSeparator" w:id="0">
    <w:p w14:paraId="2C0D181E" w14:textId="77777777" w:rsidR="00B24044" w:rsidRDefault="00B24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74865C" w14:textId="77777777" w:rsidR="00B24044" w:rsidRDefault="00B24044">
      <w:r>
        <w:separator/>
      </w:r>
    </w:p>
  </w:footnote>
  <w:footnote w:type="continuationSeparator" w:id="0">
    <w:p w14:paraId="6191FB4D" w14:textId="77777777" w:rsidR="00B24044" w:rsidRDefault="00B24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77E66EB"/>
    <w:multiLevelType w:val="hybridMultilevel"/>
    <w:tmpl w:val="BCE2ABBC"/>
    <w:lvl w:ilvl="0" w:tplc="BC940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quans - Olivier Marco">
    <w15:presenceInfo w15:providerId="None" w15:userId="Sequans - Olivier 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D6"/>
    <w:rsid w:val="000A6394"/>
    <w:rsid w:val="000B7FED"/>
    <w:rsid w:val="000C038A"/>
    <w:rsid w:val="000C6598"/>
    <w:rsid w:val="000D44B3"/>
    <w:rsid w:val="00140CC9"/>
    <w:rsid w:val="00145D43"/>
    <w:rsid w:val="00166C9A"/>
    <w:rsid w:val="00175676"/>
    <w:rsid w:val="001814C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6B29"/>
    <w:rsid w:val="00410371"/>
    <w:rsid w:val="004242F1"/>
    <w:rsid w:val="004258F8"/>
    <w:rsid w:val="004401CB"/>
    <w:rsid w:val="00473D5A"/>
    <w:rsid w:val="004937A1"/>
    <w:rsid w:val="004B75B7"/>
    <w:rsid w:val="0051580D"/>
    <w:rsid w:val="00547111"/>
    <w:rsid w:val="00592D74"/>
    <w:rsid w:val="005E2C44"/>
    <w:rsid w:val="00621188"/>
    <w:rsid w:val="006257ED"/>
    <w:rsid w:val="00665C47"/>
    <w:rsid w:val="006739C9"/>
    <w:rsid w:val="00695808"/>
    <w:rsid w:val="00697624"/>
    <w:rsid w:val="006B46FB"/>
    <w:rsid w:val="006E21FB"/>
    <w:rsid w:val="00745783"/>
    <w:rsid w:val="00792342"/>
    <w:rsid w:val="007977A8"/>
    <w:rsid w:val="007B512A"/>
    <w:rsid w:val="007C2097"/>
    <w:rsid w:val="007D6A07"/>
    <w:rsid w:val="007F013E"/>
    <w:rsid w:val="007F7259"/>
    <w:rsid w:val="008040A8"/>
    <w:rsid w:val="008279FA"/>
    <w:rsid w:val="0083223D"/>
    <w:rsid w:val="00834730"/>
    <w:rsid w:val="008626E7"/>
    <w:rsid w:val="00870EE7"/>
    <w:rsid w:val="00880BBE"/>
    <w:rsid w:val="008863B9"/>
    <w:rsid w:val="00894713"/>
    <w:rsid w:val="008A45A6"/>
    <w:rsid w:val="008F3789"/>
    <w:rsid w:val="008F686C"/>
    <w:rsid w:val="00900B04"/>
    <w:rsid w:val="009148DE"/>
    <w:rsid w:val="00941E30"/>
    <w:rsid w:val="009777D9"/>
    <w:rsid w:val="00991B88"/>
    <w:rsid w:val="009A5753"/>
    <w:rsid w:val="009A579D"/>
    <w:rsid w:val="009E3297"/>
    <w:rsid w:val="009E6918"/>
    <w:rsid w:val="009F734F"/>
    <w:rsid w:val="00A00234"/>
    <w:rsid w:val="00A015F0"/>
    <w:rsid w:val="00A17456"/>
    <w:rsid w:val="00A246B6"/>
    <w:rsid w:val="00A47E70"/>
    <w:rsid w:val="00A50CF0"/>
    <w:rsid w:val="00A7671C"/>
    <w:rsid w:val="00AA2CBC"/>
    <w:rsid w:val="00AA3D35"/>
    <w:rsid w:val="00AC5820"/>
    <w:rsid w:val="00AD1CD8"/>
    <w:rsid w:val="00B21488"/>
    <w:rsid w:val="00B24044"/>
    <w:rsid w:val="00B258BB"/>
    <w:rsid w:val="00B67B97"/>
    <w:rsid w:val="00B968C8"/>
    <w:rsid w:val="00BA3EC5"/>
    <w:rsid w:val="00BA51D9"/>
    <w:rsid w:val="00BB5DFC"/>
    <w:rsid w:val="00BD279D"/>
    <w:rsid w:val="00BD6BB8"/>
    <w:rsid w:val="00C238AD"/>
    <w:rsid w:val="00C66BA2"/>
    <w:rsid w:val="00C95985"/>
    <w:rsid w:val="00CC5026"/>
    <w:rsid w:val="00CC68D0"/>
    <w:rsid w:val="00CF5530"/>
    <w:rsid w:val="00D0053B"/>
    <w:rsid w:val="00D03F9A"/>
    <w:rsid w:val="00D06D51"/>
    <w:rsid w:val="00D24991"/>
    <w:rsid w:val="00D50255"/>
    <w:rsid w:val="00D66520"/>
    <w:rsid w:val="00DE34CF"/>
    <w:rsid w:val="00DF0A70"/>
    <w:rsid w:val="00E01D68"/>
    <w:rsid w:val="00E13F3D"/>
    <w:rsid w:val="00E34898"/>
    <w:rsid w:val="00EB09B7"/>
    <w:rsid w:val="00EB1883"/>
    <w:rsid w:val="00EE7D7C"/>
    <w:rsid w:val="00F1044D"/>
    <w:rsid w:val="00F25D98"/>
    <w:rsid w:val="00F300FB"/>
    <w:rsid w:val="00F72E27"/>
    <w:rsid w:val="00FB6386"/>
    <w:rsid w:val="00FF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01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015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7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5</Pages>
  <Words>1405</Words>
  <Characters>8013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Sequans - Olivier Marco</cp:lastModifiedBy>
  <cp:revision>28</cp:revision>
  <cp:lastPrinted>1899-12-31T23:00:00Z</cp:lastPrinted>
  <dcterms:created xsi:type="dcterms:W3CDTF">2020-02-03T08:32:00Z</dcterms:created>
  <dcterms:modified xsi:type="dcterms:W3CDTF">2021-05-25T21:04:00Z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